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B99D" w14:textId="77777777" w:rsidR="00C21ADD" w:rsidRDefault="00C21ADD" w:rsidP="00E16A0A">
      <w:pPr>
        <w:shd w:val="clear" w:color="auto" w:fill="FFFFFF" w:themeFill="background1"/>
        <w:ind w:right="4"/>
        <w:rPr>
          <w:rStyle w:val="Forte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67EC880D" w14:textId="3E2A1487" w:rsidR="00052CFC" w:rsidRDefault="00EE092D" w:rsidP="008639D5">
      <w:pPr>
        <w:shd w:val="clear" w:color="auto" w:fill="FFFFFF" w:themeFill="background1"/>
        <w:ind w:right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AVISO DE CONVOCAÇÃO PARA ASSINATURA </w:t>
      </w:r>
      <w:r w:rsidR="009B7CF4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DO CONTRATO ADMINISTRATIVO </w:t>
      </w:r>
      <w:r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REFERENTE AO PREGÃO ELETRÔNICO N° 0</w:t>
      </w:r>
      <w:r w:rsidR="00361524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</w:t>
      </w:r>
      <w:r w:rsidR="00B9753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</w:t>
      </w:r>
      <w:r w:rsidR="00B2015A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/202</w:t>
      </w:r>
      <w:r w:rsidR="009B11FF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</w:t>
      </w:r>
      <w:r w:rsidR="006B6B68" w:rsidRPr="00F00C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PROC. ADMIN. </w:t>
      </w:r>
      <w:r w:rsidR="006B6B68" w:rsidRPr="008639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MJS/RN N°</w:t>
      </w:r>
      <w:r w:rsidR="006B6B68" w:rsidRPr="008639D5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374182" w:rsidRPr="008639D5">
        <w:rPr>
          <w:rFonts w:ascii="Times New Roman" w:hAnsi="Times New Roman" w:cs="Times New Roman"/>
          <w:b/>
          <w:bCs/>
          <w:sz w:val="24"/>
          <w:szCs w:val="24"/>
        </w:rPr>
        <w:t>415.028</w:t>
      </w:r>
      <w:r w:rsidR="006F4333" w:rsidRPr="008639D5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82094A" w:rsidRPr="008639D5">
        <w:rPr>
          <w:rFonts w:ascii="Times New Roman" w:hAnsi="Times New Roman" w:cs="Times New Roman"/>
          <w:b/>
          <w:bCs/>
          <w:sz w:val="24"/>
          <w:szCs w:val="24"/>
        </w:rPr>
        <w:t>6.</w:t>
      </w:r>
    </w:p>
    <w:p w14:paraId="1D7F33EC" w14:textId="77777777" w:rsidR="009B7CF4" w:rsidRPr="008639D5" w:rsidRDefault="009B7CF4" w:rsidP="008639D5">
      <w:pPr>
        <w:shd w:val="clear" w:color="auto" w:fill="FFFFFF" w:themeFill="background1"/>
        <w:ind w:right="4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</w:p>
    <w:p w14:paraId="527CB580" w14:textId="3EC3DAC5" w:rsidR="00455974" w:rsidRPr="008639D5" w:rsidRDefault="004C3964" w:rsidP="008639D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</w:t>
      </w:r>
      <w:r w:rsidR="00EE092D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 Prefeitura Municipal de </w:t>
      </w:r>
      <w:r w:rsidR="00EE092D" w:rsidRPr="008639D5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Jardim do Seridó/RN</w:t>
      </w:r>
      <w:r w:rsidR="00EE092D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convoca a</w:t>
      </w:r>
      <w:r w:rsidR="00F07FCD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</w:t>
      </w:r>
      <w:r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seguinte</w:t>
      </w:r>
      <w:r w:rsidR="00F07FCD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</w:t>
      </w:r>
      <w:r w:rsidR="00B2015A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EE092D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empresa</w:t>
      </w:r>
      <w:r w:rsidR="00F07FCD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</w:t>
      </w:r>
      <w:r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595E16" w:rsidRPr="008639D5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639D5" w:rsidRPr="008639D5">
        <w:rPr>
          <w:rFonts w:ascii="Times New Roman" w:eastAsia="Times New Roman" w:hAnsi="Times New Roman" w:cs="Times New Roman"/>
          <w:b/>
          <w:bCs/>
          <w:sz w:val="24"/>
          <w:szCs w:val="24"/>
        </w:rPr>
        <w:t>ASD GEO ENGENHARIA E CONSULTORIA LTDA</w:t>
      </w:r>
      <w:r w:rsidR="008639D5" w:rsidRPr="008639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639D5" w:rsidRPr="008639D5">
        <w:rPr>
          <w:rFonts w:ascii="Times New Roman" w:eastAsia="Times New Roman" w:hAnsi="Times New Roman" w:cs="Times New Roman"/>
          <w:b/>
          <w:bCs/>
          <w:sz w:val="24"/>
          <w:szCs w:val="24"/>
        </w:rPr>
        <w:t>CNPJ: 49.067.876/0001-44</w:t>
      </w:r>
      <w:r w:rsidR="007426BB" w:rsidRPr="008639D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E092D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nos termos do art. 90 da lei 14.133/2021, para, no prazo de até 05 (CINCO) dias úteis, assinar </w:t>
      </w:r>
      <w:r w:rsid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o Contrato Administrati</w:t>
      </w:r>
      <w:r w:rsidR="00261FA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vo</w:t>
      </w:r>
      <w:r w:rsidR="00EE092D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encaminhad</w:t>
      </w:r>
      <w:r w:rsidR="008A12CB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="00EE092D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pelo e-mail:</w:t>
      </w:r>
      <w:r w:rsidR="00EE092D" w:rsidRPr="008639D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EE092D" w:rsidRPr="008639D5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cplmjs2021@gmail.com</w:t>
        </w:r>
      </w:hyperlink>
      <w:r w:rsidR="00EE092D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referente ao Pregão Eletrônico </w:t>
      </w:r>
      <w:r w:rsidR="00BB6443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0</w:t>
      </w:r>
      <w:r w:rsidR="00C96AA4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</w:t>
      </w:r>
      <w:r w:rsidR="00261FA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</w:t>
      </w:r>
      <w:r w:rsidR="00BB6443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/2026</w:t>
      </w:r>
      <w:r w:rsidR="00EE092D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cujo o objeto é:</w:t>
      </w:r>
      <w:r w:rsidR="00595C49" w:rsidRPr="008639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7CF4" w:rsidRPr="00F704AB">
        <w:rPr>
          <w:rFonts w:ascii="Times New Roman" w:eastAsia="Times New Roman" w:hAnsi="Times New Roman" w:cs="Times New Roman"/>
          <w:b/>
          <w:bCs/>
          <w:sz w:val="24"/>
          <w:szCs w:val="24"/>
        </w:rPr>
        <w:t>CONTRATAÇÃO DE EMPRESA ESPECIALIZADA NA PRESTAÇÃO DE SERVIÇOS DE INVESTIGAÇÃO GEOTÉCNICA DO SOLO, COMPREENDENDO A EXECUÇÃO DE SONDAGENS À PERCUSSÃO (SPT – STANDARD PENETRATION TEST), SONDAGENS ROTATIVAS COM RECUPERAÇÃO DE TESTEMUNHO (DIÂMETRO BW), ENSAIOS DE INFILTRAÇÃO DO SOLO, BEM COMO A ELABORAÇÃO DE RELATÓRIO TÉCNICO CONCLUSIVO, DESTINADOS A SUBSIDIAR A ELABORAÇÃO DE PROJETOS DE ENGENHARIA NO ÂMBITO DO MUNICÍPIO DE JARDIM DO SERIDÓ/RN</w:t>
      </w:r>
      <w:r w:rsidR="00B2015A" w:rsidRPr="008639D5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</w:t>
      </w:r>
      <w:r w:rsidR="00B2015A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EE092D" w:rsidRPr="008639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sob pena de decair o direito da contratação e sanções previstas no art. 156, da Lei 14.133/2021. </w:t>
      </w:r>
      <w:r w:rsidR="00EE092D" w:rsidRPr="008639D5">
        <w:rPr>
          <w:rFonts w:ascii="Times New Roman" w:hAnsi="Times New Roman" w:cs="Times New Roman"/>
          <w:sz w:val="24"/>
          <w:szCs w:val="24"/>
        </w:rPr>
        <w:t xml:space="preserve">Outras informações poderão ser obtidas com a Comissão de Licitação, na Sala de licitações, no Centro de Múltiplo Uso “Prefeito Pedro Izidro de Medeiros”, à Pç. Prefeito Manoel Paulino dos Santos Filho, nº 228, Centro, Jardim do Seridó/RN, no horário das 07hs00min às 13hs00min, de segunda a sexta-feira, ou pelo </w:t>
      </w:r>
      <w:r w:rsidR="00EE092D" w:rsidRPr="008639D5">
        <w:rPr>
          <w:rFonts w:ascii="Times New Roman" w:hAnsi="Times New Roman" w:cs="Times New Roman"/>
          <w:bCs/>
          <w:sz w:val="24"/>
          <w:szCs w:val="24"/>
        </w:rPr>
        <w:t>Fone: (84) 3472-3902.</w:t>
      </w:r>
      <w:r w:rsidR="008D43BD" w:rsidRPr="008639D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5036F9E" w14:textId="44B9C757" w:rsidR="00B16BB1" w:rsidRPr="00F00CB6" w:rsidRDefault="009B7CF4" w:rsidP="00D224C9">
      <w:pPr>
        <w:pStyle w:val="NormalWeb"/>
        <w:shd w:val="clear" w:color="auto" w:fill="FFFFFF"/>
        <w:spacing w:after="0" w:line="276" w:lineRule="auto"/>
        <w:jc w:val="both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 </w:t>
      </w:r>
    </w:p>
    <w:p w14:paraId="5D3150AF" w14:textId="61FD66B9" w:rsidR="00EE092D" w:rsidRPr="00F00CB6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  <w:r w:rsidRPr="00F00CB6">
        <w:rPr>
          <w:color w:val="000000"/>
        </w:rPr>
        <w:t xml:space="preserve">Jardim do Seridó/RN, em </w:t>
      </w:r>
      <w:r w:rsidR="009B7CF4">
        <w:rPr>
          <w:color w:val="000000"/>
        </w:rPr>
        <w:t>02 de junho</w:t>
      </w:r>
      <w:r w:rsidR="009737ED" w:rsidRPr="00F00CB6">
        <w:rPr>
          <w:color w:val="000000"/>
        </w:rPr>
        <w:t xml:space="preserve"> de 2026</w:t>
      </w:r>
      <w:r w:rsidR="00B2015A" w:rsidRPr="00F00CB6">
        <w:rPr>
          <w:color w:val="000000"/>
        </w:rPr>
        <w:t>.</w:t>
      </w:r>
    </w:p>
    <w:p w14:paraId="47F13ACA" w14:textId="77777777" w:rsidR="00EE092D" w:rsidRPr="00F00CB6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</w:p>
    <w:p w14:paraId="668718C4" w14:textId="77777777" w:rsidR="00B16BB1" w:rsidRPr="00F00CB6" w:rsidRDefault="00B16BB1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</w:p>
    <w:p w14:paraId="0C6942D5" w14:textId="5CF94AEC" w:rsidR="00EE092D" w:rsidRPr="00F00CB6" w:rsidRDefault="00B16BB1" w:rsidP="00B16BB1">
      <w:pPr>
        <w:pStyle w:val="NormalWeb"/>
        <w:spacing w:before="0" w:beforeAutospacing="0" w:after="0" w:afterAutospacing="0"/>
        <w:ind w:left="-709" w:firstLine="760"/>
        <w:jc w:val="center"/>
        <w:rPr>
          <w:i/>
          <w:iCs/>
          <w:color w:val="000000"/>
        </w:rPr>
      </w:pPr>
      <w:r w:rsidRPr="00F00CB6">
        <w:rPr>
          <w:i/>
          <w:iCs/>
          <w:color w:val="000000"/>
        </w:rPr>
        <w:t>__________________________</w:t>
      </w:r>
    </w:p>
    <w:p w14:paraId="3D35AAFD" w14:textId="77777777" w:rsidR="00EE092D" w:rsidRPr="00F00CB6" w:rsidRDefault="00EE092D" w:rsidP="00B16BB1">
      <w:pPr>
        <w:pStyle w:val="NormalWeb"/>
        <w:spacing w:before="0" w:beforeAutospacing="0" w:after="0" w:afterAutospacing="0"/>
        <w:ind w:left="-709" w:firstLine="760"/>
        <w:jc w:val="center"/>
        <w:rPr>
          <w:b/>
          <w:bCs/>
          <w:i/>
          <w:iCs/>
          <w:color w:val="000000"/>
        </w:rPr>
      </w:pPr>
      <w:r w:rsidRPr="00F00CB6">
        <w:rPr>
          <w:b/>
          <w:bCs/>
          <w:i/>
          <w:iCs/>
          <w:color w:val="000000"/>
        </w:rPr>
        <w:t>Milena Pereira de Medeiros</w:t>
      </w:r>
    </w:p>
    <w:p w14:paraId="55F6E3E1" w14:textId="326676A3" w:rsidR="00097265" w:rsidRPr="00B16BB1" w:rsidRDefault="00EE092D" w:rsidP="00B16BB1">
      <w:pPr>
        <w:pStyle w:val="NormalWeb"/>
        <w:spacing w:before="0" w:beforeAutospacing="0" w:after="0" w:afterAutospacing="0"/>
        <w:ind w:left="-709" w:firstLine="760"/>
        <w:jc w:val="center"/>
        <w:rPr>
          <w:i/>
          <w:iCs/>
        </w:rPr>
      </w:pPr>
      <w:r w:rsidRPr="00F00CB6">
        <w:rPr>
          <w:b/>
          <w:bCs/>
          <w:i/>
          <w:iCs/>
        </w:rPr>
        <w:t>Chefe do Setor de Licitações</w:t>
      </w:r>
    </w:p>
    <w:sectPr w:rsidR="00097265" w:rsidRPr="00B16BB1" w:rsidSect="00604BD1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10ACA" w14:textId="77777777" w:rsidR="00DF72C5" w:rsidRDefault="00DF72C5" w:rsidP="00EE092D">
      <w:pPr>
        <w:spacing w:after="0" w:line="240" w:lineRule="auto"/>
      </w:pPr>
      <w:r>
        <w:separator/>
      </w:r>
    </w:p>
  </w:endnote>
  <w:endnote w:type="continuationSeparator" w:id="0">
    <w:p w14:paraId="6F94FE08" w14:textId="77777777" w:rsidR="00DF72C5" w:rsidRDefault="00DF72C5" w:rsidP="00EE0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3BE88" w14:textId="77777777" w:rsidR="00DF72C5" w:rsidRDefault="00DF72C5" w:rsidP="00EE092D">
      <w:pPr>
        <w:spacing w:after="0" w:line="240" w:lineRule="auto"/>
      </w:pPr>
      <w:r>
        <w:separator/>
      </w:r>
    </w:p>
  </w:footnote>
  <w:footnote w:type="continuationSeparator" w:id="0">
    <w:p w14:paraId="1295FD91" w14:textId="77777777" w:rsidR="00DF72C5" w:rsidRDefault="00DF72C5" w:rsidP="00EE0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51845" w14:textId="37533088" w:rsidR="004C3964" w:rsidRPr="007145A7" w:rsidRDefault="00DF72C5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>
      <w:rPr>
        <w:i/>
        <w:iCs/>
        <w:noProof/>
        <w:sz w:val="18"/>
      </w:rPr>
      <w:object w:dxaOrig="1440" w:dyaOrig="1440" w14:anchorId="5BCC5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7.05pt;margin-top:0;width:52.75pt;height:71.05pt;z-index:251660288;mso-position-horizontal-relative:text;mso-position-vertical-relative:text;mso-width-relative:page;mso-height-relative:page" wrapcoords="-441 0 -441 21273 21600 21273 21600 0 -441 0" fillcolor="window">
          <v:imagedata r:id="rId1" o:title=""/>
          <w10:wrap type="through"/>
        </v:shape>
        <o:OLEObject Type="Embed" ProgID="PBrush" ShapeID="_x0000_s2051" DrawAspect="Content" ObjectID="_1841898661" r:id="rId2"/>
      </w:object>
    </w:r>
    <w:r w:rsidR="004C3964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6E48B393" wp14:editId="47D20481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855980" cy="982345"/>
          <wp:effectExtent l="0" t="0" r="1270" b="8255"/>
          <wp:wrapThrough wrapText="bothSides">
            <wp:wrapPolygon edited="0">
              <wp:start x="5769" y="0"/>
              <wp:lineTo x="1923" y="2932"/>
              <wp:lineTo x="0" y="5445"/>
              <wp:lineTo x="0" y="18012"/>
              <wp:lineTo x="5769" y="20106"/>
              <wp:lineTo x="7691" y="21363"/>
              <wp:lineTo x="12979" y="21363"/>
              <wp:lineTo x="15383" y="20106"/>
              <wp:lineTo x="21151" y="18012"/>
              <wp:lineTo x="21151" y="5445"/>
              <wp:lineTo x="19228" y="2932"/>
              <wp:lineTo x="15383" y="0"/>
              <wp:lineTo x="5769" y="0"/>
            </wp:wrapPolygon>
          </wp:wrapThrough>
          <wp:docPr id="1" name="Imagem 1" descr="marca transparent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transparente_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964" w:rsidRPr="007145A7">
      <w:rPr>
        <w:rFonts w:ascii="Times New Roman" w:hAnsi="Times New Roman" w:cs="Times New Roman"/>
        <w:sz w:val="16"/>
        <w:szCs w:val="16"/>
      </w:rPr>
      <w:t>ESTADO DO RIO GRANDE DO NORTE</w:t>
    </w:r>
  </w:p>
  <w:p w14:paraId="5381005B" w14:textId="2E739030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PREFEITURA DO MUNICÍPIO DE JARDIM DO SERIDÓ</w:t>
    </w:r>
  </w:p>
  <w:p w14:paraId="16F7957A" w14:textId="25461C52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b/>
        <w:sz w:val="16"/>
        <w:szCs w:val="16"/>
      </w:rPr>
      <w:t>COMISSÃO PERMANENTE DE LICITAÇÃO</w:t>
    </w:r>
  </w:p>
  <w:p w14:paraId="332E2ACF" w14:textId="5336BFE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Centro de Múltiplo Uso “Prefeito Pedro Izidro de Medeiros”,</w:t>
    </w:r>
  </w:p>
  <w:p w14:paraId="0D2D179A" w14:textId="12FC7F9E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Praça “Prefeito Manoel Paulino do Santos Filho”, n° 228, Centro– CEP: 59343-000 – Fones: (84)3472.3900 – (84)99655-1542</w:t>
    </w:r>
  </w:p>
  <w:p w14:paraId="15EF1E9A" w14:textId="7777777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 xml:space="preserve">CNPJ 08.086.662/0001-38 - </w:t>
    </w:r>
    <w:r w:rsidRPr="00787C6B">
      <w:rPr>
        <w:rFonts w:ascii="Times New Roman" w:hAnsi="Times New Roman" w:cs="Times New Roman"/>
        <w:b/>
        <w:bCs/>
        <w:sz w:val="16"/>
        <w:szCs w:val="16"/>
      </w:rPr>
      <w:t>cplmjs2021@gmail.com</w:t>
    </w:r>
  </w:p>
  <w:p w14:paraId="1175C181" w14:textId="77777777" w:rsidR="004C3964" w:rsidRDefault="004C3964" w:rsidP="004C39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92D"/>
    <w:rsid w:val="00006870"/>
    <w:rsid w:val="000223BD"/>
    <w:rsid w:val="00047308"/>
    <w:rsid w:val="00052CFC"/>
    <w:rsid w:val="00067524"/>
    <w:rsid w:val="00091E21"/>
    <w:rsid w:val="00097265"/>
    <w:rsid w:val="000E601C"/>
    <w:rsid w:val="00101DD2"/>
    <w:rsid w:val="001047DA"/>
    <w:rsid w:val="00124CFE"/>
    <w:rsid w:val="00155F7B"/>
    <w:rsid w:val="001721D1"/>
    <w:rsid w:val="00176662"/>
    <w:rsid w:val="00190BD5"/>
    <w:rsid w:val="001B1E84"/>
    <w:rsid w:val="001C301E"/>
    <w:rsid w:val="001D7B2F"/>
    <w:rsid w:val="001F2AA3"/>
    <w:rsid w:val="002400F8"/>
    <w:rsid w:val="00243176"/>
    <w:rsid w:val="002611C5"/>
    <w:rsid w:val="00261FA7"/>
    <w:rsid w:val="00262978"/>
    <w:rsid w:val="00270576"/>
    <w:rsid w:val="002B6800"/>
    <w:rsid w:val="002C546B"/>
    <w:rsid w:val="002F0F82"/>
    <w:rsid w:val="002F3101"/>
    <w:rsid w:val="0031648F"/>
    <w:rsid w:val="0032083E"/>
    <w:rsid w:val="00322297"/>
    <w:rsid w:val="00333D12"/>
    <w:rsid w:val="0033685E"/>
    <w:rsid w:val="00361524"/>
    <w:rsid w:val="00374182"/>
    <w:rsid w:val="00375E6E"/>
    <w:rsid w:val="00397464"/>
    <w:rsid w:val="003B35AC"/>
    <w:rsid w:val="003E662C"/>
    <w:rsid w:val="003F4D75"/>
    <w:rsid w:val="00413B3A"/>
    <w:rsid w:val="00416007"/>
    <w:rsid w:val="0043390B"/>
    <w:rsid w:val="004511BA"/>
    <w:rsid w:val="00455974"/>
    <w:rsid w:val="00494B20"/>
    <w:rsid w:val="004961DC"/>
    <w:rsid w:val="004B45A4"/>
    <w:rsid w:val="004C3964"/>
    <w:rsid w:val="004C7CF7"/>
    <w:rsid w:val="004D6173"/>
    <w:rsid w:val="004E2593"/>
    <w:rsid w:val="00502F62"/>
    <w:rsid w:val="00503E4B"/>
    <w:rsid w:val="00523856"/>
    <w:rsid w:val="0054091E"/>
    <w:rsid w:val="00544CC4"/>
    <w:rsid w:val="0054789E"/>
    <w:rsid w:val="00553423"/>
    <w:rsid w:val="00585B57"/>
    <w:rsid w:val="00585CD7"/>
    <w:rsid w:val="00594781"/>
    <w:rsid w:val="00595C49"/>
    <w:rsid w:val="00595E16"/>
    <w:rsid w:val="005A0D0D"/>
    <w:rsid w:val="005D59D4"/>
    <w:rsid w:val="005E4FD8"/>
    <w:rsid w:val="005F33E5"/>
    <w:rsid w:val="005F6709"/>
    <w:rsid w:val="00604158"/>
    <w:rsid w:val="0060447B"/>
    <w:rsid w:val="00604BD1"/>
    <w:rsid w:val="0062605B"/>
    <w:rsid w:val="006444CD"/>
    <w:rsid w:val="00654D89"/>
    <w:rsid w:val="006B15A5"/>
    <w:rsid w:val="006B6B68"/>
    <w:rsid w:val="006F2679"/>
    <w:rsid w:val="006F4333"/>
    <w:rsid w:val="007160B2"/>
    <w:rsid w:val="00724FED"/>
    <w:rsid w:val="007262DA"/>
    <w:rsid w:val="007262DD"/>
    <w:rsid w:val="007278FF"/>
    <w:rsid w:val="007426BB"/>
    <w:rsid w:val="0075387D"/>
    <w:rsid w:val="00766E7C"/>
    <w:rsid w:val="007731FD"/>
    <w:rsid w:val="00780D26"/>
    <w:rsid w:val="00781624"/>
    <w:rsid w:val="007A5762"/>
    <w:rsid w:val="007B7F20"/>
    <w:rsid w:val="007F0028"/>
    <w:rsid w:val="007F73E8"/>
    <w:rsid w:val="0082094A"/>
    <w:rsid w:val="008238CB"/>
    <w:rsid w:val="0083652E"/>
    <w:rsid w:val="00845C62"/>
    <w:rsid w:val="008639D5"/>
    <w:rsid w:val="00871962"/>
    <w:rsid w:val="0089651E"/>
    <w:rsid w:val="00897322"/>
    <w:rsid w:val="008A12CB"/>
    <w:rsid w:val="008A2C46"/>
    <w:rsid w:val="008C1B7B"/>
    <w:rsid w:val="008C2456"/>
    <w:rsid w:val="008C7882"/>
    <w:rsid w:val="008D15D1"/>
    <w:rsid w:val="008D43BD"/>
    <w:rsid w:val="008D4935"/>
    <w:rsid w:val="008D7295"/>
    <w:rsid w:val="00914E8E"/>
    <w:rsid w:val="00917B44"/>
    <w:rsid w:val="0092124B"/>
    <w:rsid w:val="00924143"/>
    <w:rsid w:val="0094257D"/>
    <w:rsid w:val="0095660E"/>
    <w:rsid w:val="0097028E"/>
    <w:rsid w:val="009737ED"/>
    <w:rsid w:val="00974202"/>
    <w:rsid w:val="009A13F8"/>
    <w:rsid w:val="009A2089"/>
    <w:rsid w:val="009A344B"/>
    <w:rsid w:val="009B11FF"/>
    <w:rsid w:val="009B24C2"/>
    <w:rsid w:val="009B6E23"/>
    <w:rsid w:val="009B7CF4"/>
    <w:rsid w:val="009D43B1"/>
    <w:rsid w:val="009E7DB1"/>
    <w:rsid w:val="00A236E5"/>
    <w:rsid w:val="00A41CF3"/>
    <w:rsid w:val="00A868E3"/>
    <w:rsid w:val="00AC1CF7"/>
    <w:rsid w:val="00AE1FBA"/>
    <w:rsid w:val="00AF1D76"/>
    <w:rsid w:val="00B0347D"/>
    <w:rsid w:val="00B16BB1"/>
    <w:rsid w:val="00B17C2A"/>
    <w:rsid w:val="00B2015A"/>
    <w:rsid w:val="00B22C5E"/>
    <w:rsid w:val="00B40BDD"/>
    <w:rsid w:val="00B9753C"/>
    <w:rsid w:val="00BB6443"/>
    <w:rsid w:val="00BF3975"/>
    <w:rsid w:val="00C05097"/>
    <w:rsid w:val="00C21ADD"/>
    <w:rsid w:val="00C23CAA"/>
    <w:rsid w:val="00C57518"/>
    <w:rsid w:val="00C67D63"/>
    <w:rsid w:val="00C9215E"/>
    <w:rsid w:val="00C96A00"/>
    <w:rsid w:val="00C96AA4"/>
    <w:rsid w:val="00CB5F5F"/>
    <w:rsid w:val="00CF48BB"/>
    <w:rsid w:val="00CF6558"/>
    <w:rsid w:val="00D224C9"/>
    <w:rsid w:val="00D56C3C"/>
    <w:rsid w:val="00D666FA"/>
    <w:rsid w:val="00D9043A"/>
    <w:rsid w:val="00DF1547"/>
    <w:rsid w:val="00DF72C5"/>
    <w:rsid w:val="00E026E8"/>
    <w:rsid w:val="00E02FB9"/>
    <w:rsid w:val="00E16A0A"/>
    <w:rsid w:val="00E326B6"/>
    <w:rsid w:val="00E349D4"/>
    <w:rsid w:val="00E41E91"/>
    <w:rsid w:val="00E5417E"/>
    <w:rsid w:val="00E6117B"/>
    <w:rsid w:val="00E81F81"/>
    <w:rsid w:val="00E917EB"/>
    <w:rsid w:val="00E9333C"/>
    <w:rsid w:val="00E93DEA"/>
    <w:rsid w:val="00EC70CC"/>
    <w:rsid w:val="00ED0364"/>
    <w:rsid w:val="00ED3651"/>
    <w:rsid w:val="00EE092D"/>
    <w:rsid w:val="00EF6130"/>
    <w:rsid w:val="00F00CB6"/>
    <w:rsid w:val="00F07FCD"/>
    <w:rsid w:val="00F31296"/>
    <w:rsid w:val="00F33A6D"/>
    <w:rsid w:val="00FF2E6D"/>
    <w:rsid w:val="00FF4D8D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AB70D0D"/>
  <w15:chartTrackingRefBased/>
  <w15:docId w15:val="{BB94C043-7178-4852-A2D4-2910EC5E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092D"/>
  </w:style>
  <w:style w:type="paragraph" w:styleId="Rodap">
    <w:name w:val="footer"/>
    <w:basedOn w:val="Normal"/>
    <w:link w:val="Rodap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092D"/>
  </w:style>
  <w:style w:type="paragraph" w:styleId="NormalWeb">
    <w:name w:val="Normal (Web)"/>
    <w:basedOn w:val="Normal"/>
    <w:uiPriority w:val="99"/>
    <w:unhideWhenUsed/>
    <w:rsid w:val="00EE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E092D"/>
    <w:rPr>
      <w:b/>
      <w:bCs/>
    </w:rPr>
  </w:style>
  <w:style w:type="character" w:styleId="Hyperlink">
    <w:name w:val="Hyperlink"/>
    <w:basedOn w:val="Fontepargpadro"/>
    <w:uiPriority w:val="99"/>
    <w:unhideWhenUsed/>
    <w:rsid w:val="00EE092D"/>
    <w:rPr>
      <w:color w:val="0000FF"/>
      <w:u w:val="single"/>
    </w:rPr>
  </w:style>
  <w:style w:type="paragraph" w:customStyle="1" w:styleId="Contedodoquadro">
    <w:name w:val="Conteúdo do quadro"/>
    <w:basedOn w:val="Normal"/>
    <w:rsid w:val="005E4FD8"/>
    <w:pPr>
      <w:suppressAutoHyphens/>
      <w:spacing w:after="0" w:line="240" w:lineRule="auto"/>
    </w:pPr>
    <w:rPr>
      <w:rFonts w:ascii="Ecofont_Spranq_eco_Sans" w:eastAsia="MS Mincho" w:hAnsi="Ecofont_Spranq_eco_Sans" w:cs="Tahoma"/>
      <w:kern w:val="0"/>
      <w:sz w:val="24"/>
      <w:szCs w:val="24"/>
      <w:lang w:eastAsia="zh-CN"/>
      <w14:ligatures w14:val="none"/>
    </w:rPr>
  </w:style>
  <w:style w:type="character" w:customStyle="1" w:styleId="normaltextrun">
    <w:name w:val="normaltextrun"/>
    <w:basedOn w:val="Fontepargpadro"/>
    <w:rsid w:val="008D4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lmjs2021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MEDEIROS DE ARAÚJO</dc:creator>
  <cp:keywords/>
  <dc:description/>
  <cp:lastModifiedBy>DOUGLAS MEDEIROS DE ARAÚJO</cp:lastModifiedBy>
  <cp:revision>161</cp:revision>
  <cp:lastPrinted>2025-05-15T12:38:00Z</cp:lastPrinted>
  <dcterms:created xsi:type="dcterms:W3CDTF">2024-10-02T11:42:00Z</dcterms:created>
  <dcterms:modified xsi:type="dcterms:W3CDTF">2026-06-02T12:44:00Z</dcterms:modified>
</cp:coreProperties>
</file>