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41E7" w14:textId="77777777" w:rsidR="00884C67" w:rsidRPr="00F368BE" w:rsidRDefault="00884C67" w:rsidP="00884C67">
      <w:pPr>
        <w:pStyle w:val="Default"/>
        <w:rPr>
          <w:rFonts w:eastAsia="Times New Roman"/>
          <w:b/>
          <w:u w:val="single"/>
          <w:lang w:eastAsia="pt-BR"/>
        </w:rPr>
      </w:pPr>
    </w:p>
    <w:p w14:paraId="07A826E3" w14:textId="77777777" w:rsidR="00F368BE" w:rsidRDefault="00F368BE" w:rsidP="00F368BE">
      <w:pPr>
        <w:pStyle w:val="Default"/>
        <w:jc w:val="center"/>
        <w:rPr>
          <w:rFonts w:eastAsia="Times New Roman"/>
          <w:b/>
          <w:u w:val="single"/>
          <w:lang w:eastAsia="pt-BR"/>
        </w:rPr>
      </w:pPr>
    </w:p>
    <w:p w14:paraId="729AE2C7" w14:textId="0DF75C96" w:rsidR="00884C67" w:rsidRPr="00F368BE" w:rsidRDefault="007A36C3" w:rsidP="00F368BE">
      <w:pPr>
        <w:pStyle w:val="Default"/>
        <w:jc w:val="center"/>
        <w:rPr>
          <w:rFonts w:eastAsia="Times New Roman"/>
          <w:b/>
          <w:u w:val="single"/>
          <w:lang w:eastAsia="pt-BR"/>
        </w:rPr>
      </w:pPr>
      <w:r>
        <w:rPr>
          <w:rFonts w:eastAsia="Times New Roman"/>
          <w:b/>
          <w:u w:val="single"/>
          <w:lang w:eastAsia="pt-BR"/>
        </w:rPr>
        <w:t>2</w:t>
      </w:r>
      <w:r w:rsidR="00884C67" w:rsidRPr="00F368BE">
        <w:rPr>
          <w:rFonts w:eastAsia="Times New Roman"/>
          <w:b/>
          <w:u w:val="single"/>
          <w:lang w:eastAsia="pt-BR"/>
        </w:rPr>
        <w:t>ª LISTA DE EMPRESAS CREDENCIADAS</w:t>
      </w:r>
    </w:p>
    <w:p w14:paraId="3AFADE69" w14:textId="77777777" w:rsidR="00884C67" w:rsidRPr="00F368BE" w:rsidRDefault="00884C67" w:rsidP="00884C67">
      <w:pPr>
        <w:pStyle w:val="Default"/>
        <w:rPr>
          <w:rFonts w:eastAsia="Times New Roman"/>
          <w:b/>
          <w:u w:val="single"/>
          <w:lang w:eastAsia="pt-BR"/>
        </w:rPr>
      </w:pPr>
    </w:p>
    <w:p w14:paraId="45332E32" w14:textId="77777777" w:rsidR="00884C67" w:rsidRPr="00F368BE" w:rsidRDefault="00884C67" w:rsidP="00884C6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368BE">
        <w:rPr>
          <w:rFonts w:ascii="Times New Roman" w:hAnsi="Times New Roman"/>
          <w:b/>
          <w:sz w:val="24"/>
          <w:szCs w:val="24"/>
        </w:rPr>
        <w:t xml:space="preserve">PROCESSO DE DESPESA </w:t>
      </w:r>
      <w:r w:rsidR="00F32629" w:rsidRPr="00F368BE">
        <w:rPr>
          <w:rFonts w:ascii="Times New Roman" w:hAnsi="Times New Roman"/>
          <w:b/>
          <w:sz w:val="24"/>
          <w:szCs w:val="24"/>
        </w:rPr>
        <w:t>N. º</w:t>
      </w:r>
      <w:r w:rsidRPr="00F368BE">
        <w:rPr>
          <w:rFonts w:ascii="Times New Roman" w:hAnsi="Times New Roman"/>
          <w:b/>
          <w:sz w:val="24"/>
          <w:szCs w:val="24"/>
        </w:rPr>
        <w:t xml:space="preserve"> </w:t>
      </w:r>
      <w:r w:rsidRPr="00F368BE">
        <w:rPr>
          <w:rFonts w:ascii="Times New Roman" w:hAnsi="Times New Roman"/>
          <w:b/>
          <w:bCs/>
          <w:sz w:val="24"/>
          <w:szCs w:val="24"/>
        </w:rPr>
        <w:t>715.019/2025</w:t>
      </w:r>
    </w:p>
    <w:p w14:paraId="57801C03" w14:textId="77777777" w:rsidR="00884C67" w:rsidRPr="00F368BE" w:rsidRDefault="00884C67" w:rsidP="00884C6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368BE">
        <w:rPr>
          <w:rFonts w:ascii="Times New Roman" w:hAnsi="Times New Roman"/>
          <w:b/>
          <w:sz w:val="24"/>
          <w:szCs w:val="24"/>
        </w:rPr>
        <w:t>CREDENCIAMENTO N. º 002/2025</w:t>
      </w:r>
    </w:p>
    <w:p w14:paraId="68BF95D9" w14:textId="77777777" w:rsidR="00884C67" w:rsidRPr="00F368BE" w:rsidRDefault="00884C67" w:rsidP="00884C67">
      <w:pPr>
        <w:pStyle w:val="Default"/>
        <w:jc w:val="both"/>
        <w:rPr>
          <w:rFonts w:eastAsia="Times New Roman"/>
          <w:lang w:eastAsia="pt-BR"/>
        </w:rPr>
      </w:pPr>
      <w:r w:rsidRPr="00F368BE">
        <w:rPr>
          <w:b/>
        </w:rPr>
        <w:t xml:space="preserve">OBJETO:  </w:t>
      </w:r>
      <w:r w:rsidRPr="00F368BE">
        <w:rPr>
          <w:rFonts w:eastAsia="Times New Roman"/>
          <w:lang w:eastAsia="pt-BR"/>
        </w:rPr>
        <w:t>CREDENCIAMENTO DE PESSOAS JURÍDICAS PARA PRESTAÇÃO DE SERVIÇOS DE PEDREIRO, AUXILIAR DE PEDREIRO, CALCETEIRO E AUXILIAR DE CALCETEIRO.</w:t>
      </w:r>
    </w:p>
    <w:p w14:paraId="18E4A237" w14:textId="77777777" w:rsidR="00884C67" w:rsidRPr="00F368BE" w:rsidRDefault="00884C67" w:rsidP="00884C67">
      <w:pPr>
        <w:pStyle w:val="Default"/>
        <w:jc w:val="both"/>
        <w:rPr>
          <w:rFonts w:eastAsia="Times New Roman"/>
          <w:lang w:eastAsia="pt-BR"/>
        </w:rPr>
      </w:pPr>
    </w:p>
    <w:p w14:paraId="162FDF8A" w14:textId="77777777" w:rsidR="00884C67" w:rsidRPr="00F368BE" w:rsidRDefault="00884C67" w:rsidP="00F368BE">
      <w:pPr>
        <w:pStyle w:val="Default"/>
        <w:spacing w:line="360" w:lineRule="auto"/>
        <w:ind w:firstLine="708"/>
        <w:jc w:val="both"/>
        <w:rPr>
          <w:rFonts w:eastAsia="Times New Roman"/>
          <w:lang w:eastAsia="pt-BR"/>
        </w:rPr>
      </w:pPr>
      <w:r w:rsidRPr="00F368BE">
        <w:t xml:space="preserve">Diante dos termos expressos no Termo Conjunto de Adjudicação e Homologação da Licitação por Credenciamento </w:t>
      </w:r>
      <w:r w:rsidR="008756B7" w:rsidRPr="00F368BE">
        <w:t>de</w:t>
      </w:r>
      <w:r w:rsidRPr="00F368BE">
        <w:t xml:space="preserve"> nº</w:t>
      </w:r>
      <w:r w:rsidR="008756B7" w:rsidRPr="00F368BE">
        <w:t xml:space="preserve"> </w:t>
      </w:r>
      <w:r w:rsidRPr="00F368BE">
        <w:t>002/202</w:t>
      </w:r>
      <w:r w:rsidR="008756B7" w:rsidRPr="00F368BE">
        <w:t>5 no Portal de Compras Públicas</w:t>
      </w:r>
      <w:r w:rsidRPr="00F368BE">
        <w:t>, publicados nos Diário Oficial dos Municípios do Rio</w:t>
      </w:r>
      <w:r w:rsidR="008756B7" w:rsidRPr="00F368BE">
        <w:t xml:space="preserve"> </w:t>
      </w:r>
      <w:r w:rsidRPr="00F368BE">
        <w:t>Grande do Norte (FEMURN) e Sítio Eletrônico pertencente a este</w:t>
      </w:r>
      <w:r w:rsidR="008756B7" w:rsidRPr="00F368BE">
        <w:t xml:space="preserve"> Município, onde foram adjudicadas e homologada</w:t>
      </w:r>
      <w:r w:rsidRPr="00F368BE">
        <w:t xml:space="preserve">s </w:t>
      </w:r>
      <w:r w:rsidR="008756B7" w:rsidRPr="00F368BE">
        <w:t xml:space="preserve">as empresas </w:t>
      </w:r>
      <w:r w:rsidRPr="00F368BE">
        <w:t xml:space="preserve">para a </w:t>
      </w:r>
      <w:r w:rsidRPr="00F368BE">
        <w:rPr>
          <w:b/>
        </w:rPr>
        <w:t xml:space="preserve">contratação de </w:t>
      </w:r>
      <w:r w:rsidR="008756B7" w:rsidRPr="00F368BE">
        <w:rPr>
          <w:b/>
        </w:rPr>
        <w:t>pessoas jurídicas para prestação de serviços de pedreiro, auxiliar de pedreiro, calceteiro e auxiliar de calceteiro</w:t>
      </w:r>
      <w:r w:rsidR="008756B7" w:rsidRPr="00F368BE">
        <w:t>. A</w:t>
      </w:r>
      <w:r w:rsidRPr="00F368BE">
        <w:t xml:space="preserve"> seguir apresentamos a lista das </w:t>
      </w:r>
      <w:r w:rsidR="008756B7" w:rsidRPr="00F368BE">
        <w:t xml:space="preserve">empresas </w:t>
      </w:r>
      <w:r w:rsidRPr="00F368BE">
        <w:t>cr</w:t>
      </w:r>
      <w:r w:rsidR="008756B7" w:rsidRPr="00F368BE">
        <w:t>edenciadas no referido processo, i</w:t>
      </w:r>
      <w:r w:rsidRPr="00F368BE">
        <w:t>nformamos</w:t>
      </w:r>
      <w:r w:rsidR="00F32629" w:rsidRPr="00F368BE">
        <w:t xml:space="preserve"> </w:t>
      </w:r>
      <w:r w:rsidRPr="00F368BE">
        <w:t xml:space="preserve">que todas as </w:t>
      </w:r>
      <w:r w:rsidR="008756B7" w:rsidRPr="00F368BE">
        <w:t xml:space="preserve">empresas </w:t>
      </w:r>
      <w:r w:rsidRPr="00F368BE">
        <w:t>listadas cumpriram todos os requisitos estabelecidos no edital e estão</w:t>
      </w:r>
      <w:r w:rsidR="008756B7" w:rsidRPr="00F368BE">
        <w:t xml:space="preserve"> </w:t>
      </w:r>
      <w:r w:rsidRPr="00F368BE">
        <w:t xml:space="preserve">aptas a prestar os serviços </w:t>
      </w:r>
      <w:r w:rsidR="008756B7" w:rsidRPr="00F368BE">
        <w:t xml:space="preserve">que serão solicitados </w:t>
      </w:r>
      <w:r w:rsidRPr="00F368BE">
        <w:t>pela Prefeitura</w:t>
      </w:r>
      <w:r w:rsidR="008756B7" w:rsidRPr="00F368BE">
        <w:t xml:space="preserve"> </w:t>
      </w:r>
      <w:r w:rsidRPr="00F368BE">
        <w:t>Municipal.</w:t>
      </w:r>
    </w:p>
    <w:p w14:paraId="459F7684" w14:textId="77777777" w:rsidR="00884C67" w:rsidRPr="00F368BE" w:rsidRDefault="00884C67" w:rsidP="00884C67">
      <w:pPr>
        <w:pStyle w:val="Default"/>
        <w:jc w:val="center"/>
        <w:rPr>
          <w:rFonts w:eastAsia="Times New Roman"/>
          <w:b/>
          <w:lang w:eastAsia="pt-BR"/>
        </w:rPr>
      </w:pPr>
      <w:bookmarkStart w:id="0" w:name="_GoBack"/>
      <w:bookmarkEnd w:id="0"/>
    </w:p>
    <w:p w14:paraId="11928770" w14:textId="77777777" w:rsidR="00884C67" w:rsidRPr="00F368BE" w:rsidRDefault="00884C67" w:rsidP="00884C67">
      <w:pPr>
        <w:pStyle w:val="Default"/>
        <w:jc w:val="center"/>
        <w:rPr>
          <w:rFonts w:eastAsia="Times New Roman"/>
          <w:b/>
          <w:lang w:eastAsia="pt-BR"/>
        </w:rPr>
      </w:pPr>
    </w:p>
    <w:tbl>
      <w:tblPr>
        <w:tblStyle w:val="Tabelacomgrade"/>
        <w:tblW w:w="8819" w:type="dxa"/>
        <w:jc w:val="center"/>
        <w:tblLook w:val="04A0" w:firstRow="1" w:lastRow="0" w:firstColumn="1" w:lastColumn="0" w:noHBand="0" w:noVBand="1"/>
      </w:tblPr>
      <w:tblGrid>
        <w:gridCol w:w="6439"/>
        <w:gridCol w:w="2380"/>
      </w:tblGrid>
      <w:tr w:rsidR="00884C67" w:rsidRPr="00F368BE" w14:paraId="4A99473F" w14:textId="77777777" w:rsidTr="00F368BE">
        <w:trPr>
          <w:trHeight w:val="415"/>
          <w:jc w:val="center"/>
        </w:trPr>
        <w:tc>
          <w:tcPr>
            <w:tcW w:w="6494" w:type="dxa"/>
            <w:shd w:val="clear" w:color="auto" w:fill="D5DCE4" w:themeFill="text2" w:themeFillTint="33"/>
            <w:vAlign w:val="center"/>
          </w:tcPr>
          <w:p w14:paraId="3D62933A" w14:textId="77777777" w:rsidR="00884C67" w:rsidRPr="00F368BE" w:rsidRDefault="00884C67" w:rsidP="00F368BE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F368BE">
              <w:rPr>
                <w:rFonts w:ascii="Times New Roman" w:hAnsi="Times New Roman"/>
                <w:b/>
              </w:rPr>
              <w:t>EMPRESAS CREDENCIADAS</w:t>
            </w:r>
          </w:p>
        </w:tc>
        <w:tc>
          <w:tcPr>
            <w:tcW w:w="2325" w:type="dxa"/>
            <w:shd w:val="clear" w:color="auto" w:fill="D5DCE4" w:themeFill="text2" w:themeFillTint="33"/>
            <w:vAlign w:val="center"/>
          </w:tcPr>
          <w:p w14:paraId="09B6F31D" w14:textId="77777777" w:rsidR="00884C67" w:rsidRPr="00F368BE" w:rsidRDefault="00884C67" w:rsidP="00F368BE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F368BE">
              <w:rPr>
                <w:rFonts w:ascii="Times New Roman" w:hAnsi="Times New Roman"/>
                <w:b/>
              </w:rPr>
              <w:t>DATA DE CREDENCIAMENTO</w:t>
            </w:r>
          </w:p>
        </w:tc>
      </w:tr>
      <w:tr w:rsidR="00884C67" w:rsidRPr="00F368BE" w14:paraId="1DB202D4" w14:textId="77777777" w:rsidTr="00F32629">
        <w:trPr>
          <w:trHeight w:val="815"/>
          <w:jc w:val="center"/>
        </w:trPr>
        <w:tc>
          <w:tcPr>
            <w:tcW w:w="6494" w:type="dxa"/>
          </w:tcPr>
          <w:p w14:paraId="754F2010" w14:textId="77777777" w:rsidR="00884C67" w:rsidRPr="00F368BE" w:rsidRDefault="00884C67" w:rsidP="00884C67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  <w:b/>
                <w:u w:val="single"/>
              </w:rPr>
            </w:pPr>
            <w:r w:rsidRPr="00F368BE">
              <w:rPr>
                <w:rFonts w:ascii="Times New Roman" w:hAnsi="Times New Roman"/>
              </w:rPr>
              <w:t xml:space="preserve">1- DF EMPREENDIMENTOS E LOCAÇÃOES LTDA – CNPJ DE Nº </w:t>
            </w:r>
            <w:r w:rsidRPr="00F368BE">
              <w:rPr>
                <w:rFonts w:ascii="Times New Roman" w:eastAsiaTheme="minorHAnsi" w:hAnsi="Times New Roman"/>
              </w:rPr>
              <w:t>29.048.853/0001-85</w:t>
            </w:r>
          </w:p>
        </w:tc>
        <w:tc>
          <w:tcPr>
            <w:tcW w:w="2325" w:type="dxa"/>
          </w:tcPr>
          <w:p w14:paraId="778E0064" w14:textId="77777777" w:rsidR="00884C67" w:rsidRPr="00F368BE" w:rsidRDefault="00884C67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/>
              </w:rPr>
            </w:pPr>
            <w:r w:rsidRPr="00F368BE">
              <w:rPr>
                <w:rFonts w:ascii="Times New Roman" w:hAnsi="Times New Roman"/>
              </w:rPr>
              <w:t>05/11/2025</w:t>
            </w:r>
          </w:p>
        </w:tc>
      </w:tr>
      <w:tr w:rsidR="00884C67" w:rsidRPr="00F368BE" w14:paraId="7F5A252D" w14:textId="77777777" w:rsidTr="00F32629">
        <w:trPr>
          <w:trHeight w:val="815"/>
          <w:jc w:val="center"/>
        </w:trPr>
        <w:tc>
          <w:tcPr>
            <w:tcW w:w="6494" w:type="dxa"/>
          </w:tcPr>
          <w:p w14:paraId="5123344A" w14:textId="77777777" w:rsidR="00884C67" w:rsidRPr="00F368BE" w:rsidRDefault="00884C67" w:rsidP="00884C67">
            <w:pPr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/>
              </w:rPr>
            </w:pPr>
            <w:r w:rsidRPr="00F368BE">
              <w:rPr>
                <w:rFonts w:ascii="Times New Roman" w:hAnsi="Times New Roman"/>
              </w:rPr>
              <w:t xml:space="preserve">2 - </w:t>
            </w:r>
            <w:r w:rsidRPr="00F368BE">
              <w:rPr>
                <w:rFonts w:ascii="Times New Roman" w:eastAsiaTheme="minorHAnsi" w:hAnsi="Times New Roman"/>
              </w:rPr>
              <w:t>63.501.986 FRANCISCO JACINTO DA FONSECA – CNPJ DE Nº 63.501.986/0001-01</w:t>
            </w:r>
          </w:p>
        </w:tc>
        <w:tc>
          <w:tcPr>
            <w:tcW w:w="2325" w:type="dxa"/>
          </w:tcPr>
          <w:p w14:paraId="4E99DA57" w14:textId="77777777" w:rsidR="00884C67" w:rsidRPr="00F368BE" w:rsidRDefault="00884C67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/>
              </w:rPr>
            </w:pPr>
            <w:r w:rsidRPr="00F368BE">
              <w:rPr>
                <w:rFonts w:ascii="Times New Roman" w:hAnsi="Times New Roman"/>
              </w:rPr>
              <w:t>10/11/2025</w:t>
            </w:r>
          </w:p>
        </w:tc>
      </w:tr>
      <w:tr w:rsidR="00884C67" w:rsidRPr="00F368BE" w14:paraId="6D408168" w14:textId="77777777" w:rsidTr="00F32629">
        <w:trPr>
          <w:trHeight w:val="815"/>
          <w:jc w:val="center"/>
        </w:trPr>
        <w:tc>
          <w:tcPr>
            <w:tcW w:w="6494" w:type="dxa"/>
          </w:tcPr>
          <w:p w14:paraId="40512CEE" w14:textId="77777777" w:rsidR="00884C67" w:rsidRPr="00F368BE" w:rsidRDefault="00884C67" w:rsidP="00884C67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</w:rPr>
            </w:pPr>
            <w:r w:rsidRPr="00F368BE">
              <w:rPr>
                <w:rFonts w:ascii="Times New Roman" w:hAnsi="Times New Roman"/>
              </w:rPr>
              <w:t xml:space="preserve">3- 62.714.028 </w:t>
            </w:r>
            <w:r w:rsidRPr="00F368BE">
              <w:rPr>
                <w:rFonts w:ascii="Times New Roman" w:eastAsiaTheme="minorHAnsi" w:hAnsi="Times New Roman"/>
              </w:rPr>
              <w:t>MAURICIO BEZERRA DA SILVA – CNPJ 62.714.028/0001-48</w:t>
            </w:r>
          </w:p>
        </w:tc>
        <w:tc>
          <w:tcPr>
            <w:tcW w:w="2325" w:type="dxa"/>
          </w:tcPr>
          <w:p w14:paraId="05356A6D" w14:textId="77777777" w:rsidR="00884C67" w:rsidRPr="00F368BE" w:rsidRDefault="00884C67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/>
              </w:rPr>
            </w:pPr>
            <w:r w:rsidRPr="00F368BE">
              <w:rPr>
                <w:rFonts w:ascii="Times New Roman" w:hAnsi="Times New Roman"/>
              </w:rPr>
              <w:t>13/11/2025</w:t>
            </w:r>
          </w:p>
        </w:tc>
      </w:tr>
      <w:tr w:rsidR="00546899" w:rsidRPr="00F368BE" w14:paraId="46648BE0" w14:textId="77777777" w:rsidTr="00F32629">
        <w:trPr>
          <w:trHeight w:val="815"/>
          <w:jc w:val="center"/>
        </w:trPr>
        <w:tc>
          <w:tcPr>
            <w:tcW w:w="6494" w:type="dxa"/>
          </w:tcPr>
          <w:p w14:paraId="4E06ADD0" w14:textId="68B99241" w:rsidR="00546899" w:rsidRPr="00546899" w:rsidRDefault="00546899" w:rsidP="00546899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/>
              </w:rPr>
            </w:pPr>
            <w:r w:rsidRPr="00546899">
              <w:rPr>
                <w:rFonts w:ascii="Times New Roman" w:hAnsi="Times New Roman"/>
              </w:rPr>
              <w:t xml:space="preserve">4-  </w:t>
            </w:r>
            <w:r w:rsidRPr="00546899">
              <w:rPr>
                <w:rFonts w:ascii="Times New Roman" w:hAnsi="Times New Roman"/>
                <w:bCs/>
              </w:rPr>
              <w:t>62.289.759 MICHEL PIERRY DA SILVA</w:t>
            </w:r>
            <w:r w:rsidRPr="00546899">
              <w:rPr>
                <w:rFonts w:ascii="Times New Roman" w:hAnsi="Times New Roman"/>
                <w:b/>
                <w:bCs/>
              </w:rPr>
              <w:t xml:space="preserve"> –  </w:t>
            </w:r>
            <w:r w:rsidRPr="00546899">
              <w:rPr>
                <w:rFonts w:ascii="Times New Roman" w:hAnsi="Times New Roman"/>
              </w:rPr>
              <w:t>CNPJ: 62.289.759/0001-93</w:t>
            </w:r>
          </w:p>
        </w:tc>
        <w:tc>
          <w:tcPr>
            <w:tcW w:w="2325" w:type="dxa"/>
          </w:tcPr>
          <w:p w14:paraId="7146DBA0" w14:textId="27F5D360" w:rsidR="00546899" w:rsidRPr="00546899" w:rsidRDefault="00546899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24/11/2025</w:t>
            </w:r>
          </w:p>
        </w:tc>
      </w:tr>
    </w:tbl>
    <w:p w14:paraId="5EB15A41" w14:textId="77777777" w:rsidR="008756B7" w:rsidRPr="00F368BE" w:rsidRDefault="008756B7" w:rsidP="008756B7">
      <w:pPr>
        <w:pStyle w:val="Default"/>
        <w:numPr>
          <w:ilvl w:val="0"/>
          <w:numId w:val="1"/>
        </w:numPr>
      </w:pPr>
    </w:p>
    <w:p w14:paraId="54E069F8" w14:textId="24B51075" w:rsidR="00F32629" w:rsidRPr="00F368BE" w:rsidRDefault="00F32629" w:rsidP="00F368BE">
      <w:pPr>
        <w:pStyle w:val="PargrafodaLista"/>
        <w:spacing w:line="36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F368BE">
        <w:rPr>
          <w:rFonts w:ascii="Times New Roman" w:hAnsi="Times New Roman"/>
          <w:sz w:val="24"/>
          <w:szCs w:val="24"/>
        </w:rPr>
        <w:t xml:space="preserve">Desta forma o prosseguimento da contratação mediante </w:t>
      </w:r>
      <w:r w:rsidRPr="00F368BE">
        <w:rPr>
          <w:rStyle w:val="Forte"/>
          <w:rFonts w:ascii="Times New Roman" w:hAnsi="Times New Roman"/>
          <w:sz w:val="24"/>
          <w:szCs w:val="24"/>
        </w:rPr>
        <w:t xml:space="preserve">Termo de Credenciamento (contrato) </w:t>
      </w:r>
      <w:r w:rsidRPr="00F368BE">
        <w:rPr>
          <w:rFonts w:ascii="Times New Roman" w:hAnsi="Times New Roman"/>
          <w:sz w:val="24"/>
          <w:szCs w:val="24"/>
        </w:rPr>
        <w:t xml:space="preserve">mostra-se a opção mais vantajosa para o interesse público, fundamentado no </w:t>
      </w:r>
      <w:r w:rsidR="008756B7" w:rsidRPr="00F368BE">
        <w:rPr>
          <w:rFonts w:ascii="Times New Roman" w:hAnsi="Times New Roman"/>
          <w:sz w:val="24"/>
          <w:szCs w:val="24"/>
        </w:rPr>
        <w:t xml:space="preserve">Decreto </w:t>
      </w:r>
      <w:r w:rsidRPr="00F368BE">
        <w:rPr>
          <w:rFonts w:ascii="Times New Roman" w:hAnsi="Times New Roman"/>
          <w:sz w:val="24"/>
          <w:szCs w:val="24"/>
        </w:rPr>
        <w:t>Federal de</w:t>
      </w:r>
      <w:r w:rsidR="008756B7" w:rsidRPr="00F368BE">
        <w:rPr>
          <w:rFonts w:ascii="Times New Roman" w:hAnsi="Times New Roman"/>
          <w:sz w:val="24"/>
          <w:szCs w:val="24"/>
        </w:rPr>
        <w:t xml:space="preserve"> nº </w:t>
      </w:r>
      <w:r w:rsidRPr="00F368BE">
        <w:rPr>
          <w:rFonts w:ascii="Times New Roman" w:hAnsi="Times New Roman"/>
          <w:sz w:val="24"/>
          <w:szCs w:val="24"/>
        </w:rPr>
        <w:t>11.878/</w:t>
      </w:r>
      <w:r w:rsidR="008756B7" w:rsidRPr="00F368BE">
        <w:rPr>
          <w:rFonts w:ascii="Times New Roman" w:hAnsi="Times New Roman"/>
          <w:sz w:val="24"/>
          <w:szCs w:val="24"/>
        </w:rPr>
        <w:t>2024</w:t>
      </w:r>
      <w:r w:rsidRPr="00F368BE">
        <w:rPr>
          <w:rFonts w:ascii="Times New Roman" w:hAnsi="Times New Roman"/>
          <w:sz w:val="24"/>
          <w:szCs w:val="24"/>
        </w:rPr>
        <w:t xml:space="preserve"> e regulamentado pelo Decreto Municipal de nº 2.012/2024.</w:t>
      </w:r>
    </w:p>
    <w:p w14:paraId="404E40AF" w14:textId="77777777" w:rsidR="00F32629" w:rsidRPr="00F368BE" w:rsidRDefault="00F32629" w:rsidP="00F32629">
      <w:pPr>
        <w:pStyle w:val="PargrafodaLista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</w:p>
    <w:p w14:paraId="131336C1" w14:textId="77777777" w:rsidR="00F368BE" w:rsidRDefault="00F32629" w:rsidP="00F32629">
      <w:pPr>
        <w:pStyle w:val="PargrafodaLista"/>
        <w:numPr>
          <w:ilvl w:val="0"/>
          <w:numId w:val="1"/>
        </w:numPr>
        <w:jc w:val="right"/>
        <w:rPr>
          <w:rFonts w:ascii="Times New Roman" w:hAnsi="Times New Roman"/>
          <w:sz w:val="24"/>
          <w:szCs w:val="24"/>
        </w:rPr>
      </w:pPr>
      <w:r w:rsidRPr="00F368BE">
        <w:rPr>
          <w:rFonts w:ascii="Times New Roman" w:hAnsi="Times New Roman"/>
          <w:sz w:val="24"/>
          <w:szCs w:val="24"/>
        </w:rPr>
        <w:t xml:space="preserve"> </w:t>
      </w:r>
    </w:p>
    <w:p w14:paraId="15146181" w14:textId="6CE5B252" w:rsidR="008756B7" w:rsidRPr="00F368BE" w:rsidRDefault="00F32629" w:rsidP="00F32629">
      <w:pPr>
        <w:pStyle w:val="PargrafodaLista"/>
        <w:numPr>
          <w:ilvl w:val="0"/>
          <w:numId w:val="1"/>
        </w:numPr>
        <w:jc w:val="right"/>
        <w:rPr>
          <w:rFonts w:ascii="Times New Roman" w:hAnsi="Times New Roman"/>
          <w:sz w:val="24"/>
          <w:szCs w:val="24"/>
        </w:rPr>
      </w:pPr>
      <w:r w:rsidRPr="00F368BE">
        <w:rPr>
          <w:rFonts w:ascii="Times New Roman" w:hAnsi="Times New Roman"/>
          <w:sz w:val="24"/>
          <w:szCs w:val="24"/>
        </w:rPr>
        <w:t>Jardim do Seridó/RN, 2</w:t>
      </w:r>
      <w:r w:rsidR="00546899">
        <w:rPr>
          <w:rFonts w:ascii="Times New Roman" w:hAnsi="Times New Roman"/>
          <w:sz w:val="24"/>
          <w:szCs w:val="24"/>
        </w:rPr>
        <w:t>8</w:t>
      </w:r>
      <w:r w:rsidRPr="00F368BE">
        <w:rPr>
          <w:rFonts w:ascii="Times New Roman" w:hAnsi="Times New Roman"/>
          <w:sz w:val="24"/>
          <w:szCs w:val="24"/>
        </w:rPr>
        <w:t xml:space="preserve"> de novembro de 2025</w:t>
      </w:r>
    </w:p>
    <w:p w14:paraId="49ED42DE" w14:textId="632846E1" w:rsidR="00F32629" w:rsidRDefault="00F32629" w:rsidP="008756B7">
      <w:pPr>
        <w:jc w:val="both"/>
        <w:rPr>
          <w:rFonts w:ascii="Times New Roman" w:hAnsi="Times New Roman"/>
          <w:sz w:val="24"/>
          <w:szCs w:val="24"/>
        </w:rPr>
      </w:pPr>
    </w:p>
    <w:p w14:paraId="1B340B7E" w14:textId="36A9ADE0" w:rsidR="00F368BE" w:rsidRDefault="00F368BE" w:rsidP="008756B7">
      <w:pPr>
        <w:jc w:val="both"/>
        <w:rPr>
          <w:rFonts w:ascii="Times New Roman" w:hAnsi="Times New Roman"/>
          <w:sz w:val="24"/>
          <w:szCs w:val="24"/>
        </w:rPr>
      </w:pPr>
    </w:p>
    <w:p w14:paraId="268040B2" w14:textId="213EA9BC" w:rsidR="00F368BE" w:rsidRDefault="00F368BE" w:rsidP="008756B7">
      <w:pPr>
        <w:jc w:val="both"/>
        <w:rPr>
          <w:rFonts w:ascii="Times New Roman" w:hAnsi="Times New Roman"/>
          <w:sz w:val="24"/>
          <w:szCs w:val="24"/>
        </w:rPr>
      </w:pPr>
    </w:p>
    <w:p w14:paraId="7C024631" w14:textId="77777777" w:rsidR="00F368BE" w:rsidRPr="00F368BE" w:rsidRDefault="00F368BE" w:rsidP="008756B7">
      <w:pPr>
        <w:jc w:val="both"/>
        <w:rPr>
          <w:rFonts w:ascii="Times New Roman" w:hAnsi="Times New Roman"/>
          <w:sz w:val="24"/>
          <w:szCs w:val="24"/>
        </w:rPr>
      </w:pPr>
    </w:p>
    <w:p w14:paraId="2E2B108C" w14:textId="77777777" w:rsidR="00F32629" w:rsidRPr="00F368BE" w:rsidRDefault="00F32629" w:rsidP="00F368B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F368BE">
        <w:rPr>
          <w:rFonts w:ascii="Times New Roman" w:hAnsi="Times New Roman"/>
          <w:b/>
          <w:bCs/>
          <w:sz w:val="24"/>
          <w:szCs w:val="24"/>
        </w:rPr>
        <w:t>José Fernandes de Oliveira Neto</w:t>
      </w:r>
    </w:p>
    <w:p w14:paraId="452692CA" w14:textId="77777777" w:rsidR="00F32629" w:rsidRPr="00F368BE" w:rsidRDefault="00F32629" w:rsidP="00F368BE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F368BE">
        <w:rPr>
          <w:rFonts w:ascii="Times New Roman" w:hAnsi="Times New Roman"/>
          <w:sz w:val="24"/>
          <w:szCs w:val="24"/>
        </w:rPr>
        <w:t>Agente de Contratação</w:t>
      </w:r>
    </w:p>
    <w:sectPr w:rsidR="00F32629" w:rsidRPr="00F368BE" w:rsidSect="00F32629">
      <w:headerReference w:type="default" r:id="rId7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77596C" w14:textId="77777777" w:rsidR="006C3CE5" w:rsidRDefault="006C3CE5" w:rsidP="00884C67">
      <w:pPr>
        <w:spacing w:after="0" w:line="240" w:lineRule="auto"/>
      </w:pPr>
      <w:r>
        <w:separator/>
      </w:r>
    </w:p>
  </w:endnote>
  <w:endnote w:type="continuationSeparator" w:id="0">
    <w:p w14:paraId="69D4E229" w14:textId="77777777" w:rsidR="006C3CE5" w:rsidRDefault="006C3CE5" w:rsidP="00884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DD67AE" w14:textId="77777777" w:rsidR="006C3CE5" w:rsidRDefault="006C3CE5" w:rsidP="00884C67">
      <w:pPr>
        <w:spacing w:after="0" w:line="240" w:lineRule="auto"/>
      </w:pPr>
      <w:r>
        <w:separator/>
      </w:r>
    </w:p>
  </w:footnote>
  <w:footnote w:type="continuationSeparator" w:id="0">
    <w:p w14:paraId="0B1F3DF3" w14:textId="77777777" w:rsidR="006C3CE5" w:rsidRDefault="006C3CE5" w:rsidP="00884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A208E9" w14:textId="77777777" w:rsidR="00884C67" w:rsidRDefault="00884C6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E16417E" wp14:editId="2C77F6BC">
          <wp:simplePos x="0" y="0"/>
          <wp:positionH relativeFrom="margin">
            <wp:posOffset>-180975</wp:posOffset>
          </wp:positionH>
          <wp:positionV relativeFrom="paragraph">
            <wp:posOffset>-350520</wp:posOffset>
          </wp:positionV>
          <wp:extent cx="2980690" cy="1036320"/>
          <wp:effectExtent l="0" t="0" r="0" b="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" r="10097"/>
                  <a:stretch>
                    <a:fillRect/>
                  </a:stretch>
                </pic:blipFill>
                <pic:spPr bwMode="auto">
                  <a:xfrm>
                    <a:off x="0" y="0"/>
                    <a:ext cx="298069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3CB672" w14:textId="77777777" w:rsidR="00884C67" w:rsidRDefault="00884C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C67"/>
    <w:rsid w:val="00127D13"/>
    <w:rsid w:val="00546899"/>
    <w:rsid w:val="006C3CE5"/>
    <w:rsid w:val="007A36C3"/>
    <w:rsid w:val="007C7829"/>
    <w:rsid w:val="008756B7"/>
    <w:rsid w:val="00884C67"/>
    <w:rsid w:val="00F32629"/>
    <w:rsid w:val="00F3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4E6B31C"/>
  <w15:chartTrackingRefBased/>
  <w15:docId w15:val="{D7B98823-5E93-4DE7-8727-5F025F7F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4C67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4C67"/>
  </w:style>
  <w:style w:type="paragraph" w:styleId="Rodap">
    <w:name w:val="footer"/>
    <w:basedOn w:val="Normal"/>
    <w:link w:val="Rodap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4C67"/>
  </w:style>
  <w:style w:type="paragraph" w:customStyle="1" w:styleId="Default">
    <w:name w:val="Default"/>
    <w:rsid w:val="00884C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884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756B7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F3262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3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36C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6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267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4</cp:revision>
  <cp:lastPrinted>2025-12-01T11:01:00Z</cp:lastPrinted>
  <dcterms:created xsi:type="dcterms:W3CDTF">2025-11-24T16:28:00Z</dcterms:created>
  <dcterms:modified xsi:type="dcterms:W3CDTF">2025-12-01T11:01:00Z</dcterms:modified>
</cp:coreProperties>
</file>