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2C7C66" w14:textId="77777777" w:rsidR="00961863" w:rsidRPr="00806A2B" w:rsidRDefault="00961863" w:rsidP="00961863">
      <w:pPr>
        <w:spacing w:line="276" w:lineRule="auto"/>
        <w:ind w:left="567"/>
        <w:jc w:val="center"/>
        <w:rPr>
          <w:rFonts w:ascii="Georgia" w:hAnsi="Georgia"/>
          <w:b/>
          <w:bCs/>
          <w:sz w:val="32"/>
          <w:szCs w:val="32"/>
          <w:u w:val="single"/>
        </w:rPr>
      </w:pPr>
      <w:r w:rsidRPr="00806A2B">
        <w:rPr>
          <w:rFonts w:ascii="Georgia" w:hAnsi="Georgia"/>
          <w:b/>
          <w:bCs/>
          <w:sz w:val="32"/>
          <w:szCs w:val="32"/>
          <w:u w:val="single"/>
        </w:rPr>
        <w:t>TERMO DE DILIGÊNCIA</w:t>
      </w:r>
    </w:p>
    <w:tbl>
      <w:tblPr>
        <w:tblW w:w="90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5"/>
        <w:gridCol w:w="7157"/>
      </w:tblGrid>
      <w:tr w:rsidR="00961863" w:rsidRPr="004249A2" w14:paraId="1455A0CA" w14:textId="77777777" w:rsidTr="00961863">
        <w:trPr>
          <w:trHeight w:val="1987"/>
        </w:trPr>
        <w:tc>
          <w:tcPr>
            <w:tcW w:w="1915" w:type="dxa"/>
          </w:tcPr>
          <w:p w14:paraId="5EAD5435" w14:textId="77777777" w:rsidR="00961863" w:rsidRPr="004249A2" w:rsidRDefault="00961863" w:rsidP="003D6D03">
            <w:pPr>
              <w:pStyle w:val="Cabealho"/>
              <w:spacing w:line="276" w:lineRule="auto"/>
              <w:ind w:left="567"/>
              <w:jc w:val="both"/>
              <w:rPr>
                <w:rFonts w:ascii="Georgia" w:hAnsi="Georgia"/>
                <w:b/>
                <w:bCs/>
                <w:color w:val="FF0000"/>
              </w:rPr>
            </w:pPr>
          </w:p>
        </w:tc>
        <w:tc>
          <w:tcPr>
            <w:tcW w:w="7157" w:type="dxa"/>
          </w:tcPr>
          <w:p w14:paraId="3A845889" w14:textId="77777777" w:rsidR="00961863" w:rsidRPr="004249A2" w:rsidRDefault="00961863" w:rsidP="003D6D03">
            <w:pPr>
              <w:tabs>
                <w:tab w:val="left" w:pos="2839"/>
                <w:tab w:val="left" w:pos="3122"/>
              </w:tabs>
              <w:ind w:left="1421"/>
              <w:jc w:val="both"/>
              <w:rPr>
                <w:rFonts w:ascii="Georgia" w:hAnsi="Georgia"/>
              </w:rPr>
            </w:pPr>
          </w:p>
          <w:p w14:paraId="02454D1A" w14:textId="77777777" w:rsidR="00961863" w:rsidRDefault="00961863" w:rsidP="003D6D03">
            <w:pPr>
              <w:tabs>
                <w:tab w:val="left" w:pos="2839"/>
                <w:tab w:val="left" w:pos="3122"/>
              </w:tabs>
              <w:ind w:left="1421"/>
              <w:jc w:val="both"/>
              <w:rPr>
                <w:rFonts w:ascii="Georgia" w:hAnsi="Georgia"/>
              </w:rPr>
            </w:pPr>
          </w:p>
          <w:p w14:paraId="37AB7CF1" w14:textId="2DA166B9" w:rsidR="00961863" w:rsidRDefault="00961863" w:rsidP="003D6D03">
            <w:pPr>
              <w:tabs>
                <w:tab w:val="left" w:pos="2839"/>
                <w:tab w:val="left" w:pos="3122"/>
              </w:tabs>
              <w:ind w:left="1421"/>
              <w:jc w:val="both"/>
              <w:rPr>
                <w:rFonts w:ascii="Georgia" w:eastAsia="Courier New" w:hAnsi="Georgia"/>
                <w:spacing w:val="-2"/>
                <w:lang w:val="pt-PT" w:eastAsia="en-US"/>
              </w:rPr>
            </w:pPr>
            <w:r>
              <w:rPr>
                <w:rFonts w:ascii="Georgia" w:hAnsi="Georgia"/>
              </w:rPr>
              <w:t>CHAMADA PÚBLICA Nº 001/2026,</w:t>
            </w:r>
            <w:r w:rsidRPr="004249A2">
              <w:rPr>
                <w:rFonts w:ascii="Georgia" w:hAnsi="Georgia"/>
              </w:rPr>
              <w:t xml:space="preserve"> DESTINADO A</w:t>
            </w:r>
            <w:r>
              <w:rPr>
                <w:rFonts w:ascii="Georgia" w:eastAsia="Calibri" w:hAnsi="Georgia"/>
              </w:rPr>
              <w:t xml:space="preserve"> </w:t>
            </w:r>
            <w:r w:rsidRPr="004249A2">
              <w:rPr>
                <w:rFonts w:ascii="Georgia" w:hAnsi="Georgia"/>
              </w:rPr>
              <w:t>AQUISIÇÃO DE GÊNEROS ALIMENTÍCIOS DA AGRICULTURA FAMILIAR PARA A ALIMENTAÇÃO ESCOLAR DOS ALUNOS DA REDE MUNICIPAL DE ENSINO DE JARDIM DO SERIDÓ/RN</w:t>
            </w:r>
            <w:r w:rsidRPr="004249A2">
              <w:rPr>
                <w:rFonts w:ascii="Georgia" w:eastAsia="Courier New" w:hAnsi="Georgia"/>
                <w:spacing w:val="-2"/>
                <w:lang w:val="pt-PT" w:eastAsia="en-US"/>
              </w:rPr>
              <w:t>.</w:t>
            </w:r>
          </w:p>
          <w:p w14:paraId="48E5009F" w14:textId="77777777" w:rsidR="00961863" w:rsidRPr="004249A2" w:rsidRDefault="00961863" w:rsidP="003D6D03">
            <w:pPr>
              <w:tabs>
                <w:tab w:val="left" w:pos="2839"/>
                <w:tab w:val="left" w:pos="3122"/>
              </w:tabs>
              <w:ind w:left="1421"/>
              <w:jc w:val="both"/>
              <w:rPr>
                <w:rFonts w:ascii="Georgia" w:hAnsi="Georgia"/>
              </w:rPr>
            </w:pPr>
          </w:p>
        </w:tc>
      </w:tr>
    </w:tbl>
    <w:p w14:paraId="0FDC1945" w14:textId="1C7B9A92" w:rsidR="00961863" w:rsidRPr="00961863" w:rsidRDefault="00961863" w:rsidP="00961863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 xml:space="preserve">A Comissão de Contratação para Chamadas Públicas e Procedimentos Correlatos do Município de Jardim do Seridó/RN, durante a análise dos documentos de habilitação e Projetos de Venda apresentados na Chamada Pública nº </w:t>
      </w:r>
      <w:r>
        <w:rPr>
          <w:rFonts w:ascii="Times New Roman" w:eastAsia="Times New Roman" w:hAnsi="Times New Roman" w:cs="Times New Roman"/>
          <w:lang w:eastAsia="pt-BR"/>
        </w:rPr>
        <w:t>001/</w:t>
      </w:r>
      <w:r w:rsidRPr="00961863">
        <w:rPr>
          <w:rFonts w:ascii="Times New Roman" w:eastAsia="Times New Roman" w:hAnsi="Times New Roman" w:cs="Times New Roman"/>
          <w:lang w:eastAsia="pt-BR"/>
        </w:rPr>
        <w:t>2026, destinada à aquisição de gêneros alimentícios da Agricultura Familiar para atendimento ao Programa Nacional de Alimentação Escolar – PNAE, constatou as seguintes pendências:</w:t>
      </w:r>
    </w:p>
    <w:p w14:paraId="09C230A1" w14:textId="77777777" w:rsidR="00961863" w:rsidRPr="00961863" w:rsidRDefault="00961863" w:rsidP="00AA3AB4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 w:rsidRPr="00961863">
        <w:rPr>
          <w:rFonts w:ascii="Times New Roman" w:eastAsia="Times New Roman" w:hAnsi="Times New Roman" w:cs="Times New Roman"/>
          <w:b/>
          <w:bCs/>
          <w:lang w:eastAsia="pt-BR"/>
        </w:rPr>
        <w:t>JOSILENE DIONISIA DE AZEVEDO LIMA</w:t>
      </w:r>
    </w:p>
    <w:p w14:paraId="79D04BAE" w14:textId="77777777" w:rsidR="00961863" w:rsidRPr="00961863" w:rsidRDefault="00961863" w:rsidP="00961863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>A participante apresentou Projeto de Venda na condição de Fornecedora Individual com valor total de R$ 146.100,00 (cento e quarenta e seis mil e cem reais), em desacordo com o limite individual de comercialização previsto no art. 39 da Resolução CD/FNDE nº 06/2020, alterada pela Resolução CD/FNDE nº 21/2021.</w:t>
      </w:r>
    </w:p>
    <w:p w14:paraId="46F43F15" w14:textId="77777777" w:rsidR="00961863" w:rsidRPr="00961863" w:rsidRDefault="00961863" w:rsidP="00961863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>Constatou-se ainda a ausência da Declaração de que os gêneros alimentícios a serem fornecidos são oriundos de produção própria, exigida pelo item 3.1.4 do Edital.</w:t>
      </w:r>
    </w:p>
    <w:p w14:paraId="2324DF9F" w14:textId="77777777" w:rsidR="00961863" w:rsidRPr="00961863" w:rsidRDefault="00961863" w:rsidP="00961863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>Diante disso, deverá apresentar:</w:t>
      </w:r>
    </w:p>
    <w:p w14:paraId="58A3AC2E" w14:textId="77777777" w:rsidR="00961863" w:rsidRPr="00961863" w:rsidRDefault="00961863" w:rsidP="0096186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>a) Projeto de Venda retificado, adequado ao limite individual de comercialização de R$ 40.000,00 (quarenta mil reais) por DAP Familiar/ano/Entidade Executora;</w:t>
      </w:r>
    </w:p>
    <w:p w14:paraId="1A113D40" w14:textId="1F23C467" w:rsidR="00961863" w:rsidRDefault="00961863" w:rsidP="0096186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>b) Declaração de que os gêneros alimentícios a serem fornecidos são oriundos de produção própria, conforme exigido pelo item 3.1.4 do Edital.</w:t>
      </w:r>
    </w:p>
    <w:p w14:paraId="3A326CEC" w14:textId="77777777" w:rsidR="00961863" w:rsidRPr="00961863" w:rsidRDefault="00961863" w:rsidP="0096186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pt-BR"/>
        </w:rPr>
      </w:pPr>
    </w:p>
    <w:p w14:paraId="2267803E" w14:textId="77777777" w:rsidR="00961863" w:rsidRPr="00961863" w:rsidRDefault="00961863" w:rsidP="00AA3AB4">
      <w:pPr>
        <w:numPr>
          <w:ilvl w:val="0"/>
          <w:numId w:val="1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lang w:eastAsia="pt-BR"/>
        </w:rPr>
      </w:pPr>
      <w:r w:rsidRPr="00961863">
        <w:rPr>
          <w:rFonts w:ascii="Times New Roman" w:eastAsia="Times New Roman" w:hAnsi="Times New Roman" w:cs="Times New Roman"/>
          <w:b/>
          <w:bCs/>
          <w:lang w:eastAsia="pt-BR"/>
        </w:rPr>
        <w:lastRenderedPageBreak/>
        <w:t>MARCIA MARIA DA CUNHA OLIVEIRA</w:t>
      </w:r>
    </w:p>
    <w:p w14:paraId="77AF82A4" w14:textId="77777777" w:rsidR="00961863" w:rsidRPr="00961863" w:rsidRDefault="00961863" w:rsidP="00961863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>A participante apresentou Projeto de Venda na condição de Fornecedora Individual com valor total de R$ 111.550,00 (cento e onze mil quinhentos e cinquenta reais), em desacordo com o limite individual de comercialização previsto no art. 39 da Resolução CD/FNDE nº 06/2020, alterada pela Resolução CD/FNDE nº 21/2021.</w:t>
      </w:r>
    </w:p>
    <w:p w14:paraId="2333CFA8" w14:textId="77777777" w:rsidR="00961863" w:rsidRPr="00961863" w:rsidRDefault="00961863" w:rsidP="00961863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>Diante disso, deverá apresentar:</w:t>
      </w:r>
    </w:p>
    <w:p w14:paraId="15B22019" w14:textId="77777777" w:rsidR="00961863" w:rsidRPr="00961863" w:rsidRDefault="00961863" w:rsidP="0096186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>a) Projeto de Venda retificado, adequado ao limite individual de comercialização de R$ 40.000,00 (quarenta mil reais) por DAP Familiar/ano/Entidade Executora.</w:t>
      </w:r>
    </w:p>
    <w:p w14:paraId="6D861E2B" w14:textId="090BE9B4" w:rsidR="00961863" w:rsidRPr="00961863" w:rsidRDefault="00961863" w:rsidP="00961863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 xml:space="preserve">Nos termos do item 3.4.1 do Edital, fica concedido o prazo de 05 (cinco) dias úteis para regularização das pendências acima apontadas, devendo a documentação ser protocolada até às 13h00 do dia </w:t>
      </w:r>
      <w:r w:rsidR="00045764">
        <w:rPr>
          <w:rFonts w:ascii="Times New Roman" w:eastAsia="Times New Roman" w:hAnsi="Times New Roman" w:cs="Times New Roman"/>
          <w:lang w:eastAsia="pt-BR"/>
        </w:rPr>
        <w:t>26/06</w:t>
      </w:r>
      <w:r w:rsidRPr="00961863">
        <w:rPr>
          <w:rFonts w:ascii="Times New Roman" w:eastAsia="Times New Roman" w:hAnsi="Times New Roman" w:cs="Times New Roman"/>
          <w:lang w:eastAsia="pt-BR"/>
        </w:rPr>
        <w:t>/2026, no mesmo local indicado para entrega dos envelopes da Chamada Pública, junto à Prefeitura Municipal de Jardim do Seridó/RN.</w:t>
      </w:r>
    </w:p>
    <w:p w14:paraId="4D405593" w14:textId="77777777" w:rsidR="00961863" w:rsidRPr="00961863" w:rsidRDefault="00961863" w:rsidP="00961863">
      <w:pPr>
        <w:spacing w:before="100" w:beforeAutospacing="1" w:after="100" w:afterAutospacing="1" w:line="360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 w:rsidRPr="00961863">
        <w:rPr>
          <w:rFonts w:ascii="Times New Roman" w:eastAsia="Times New Roman" w:hAnsi="Times New Roman" w:cs="Times New Roman"/>
          <w:lang w:eastAsia="pt-BR"/>
        </w:rPr>
        <w:t>O não atendimento da presente diligência no prazo estabelecido poderá acarretar as consequências previstas no Edital e na legislação aplicável.</w:t>
      </w:r>
    </w:p>
    <w:p w14:paraId="45817D51" w14:textId="77777777" w:rsidR="00961863" w:rsidRDefault="00961863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</w:p>
    <w:p w14:paraId="157F6978" w14:textId="77777777" w:rsidR="00961863" w:rsidRDefault="00961863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</w:p>
    <w:p w14:paraId="530EA755" w14:textId="0CBFB04D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  <w:r w:rsidRPr="00791CFA">
        <w:rPr>
          <w:rFonts w:ascii="Georgia" w:hAnsi="Georgia"/>
        </w:rPr>
        <w:t xml:space="preserve">Jardim do Seridó/RN, </w:t>
      </w:r>
      <w:r w:rsidR="00961863">
        <w:rPr>
          <w:rFonts w:ascii="Georgia" w:hAnsi="Georgia"/>
        </w:rPr>
        <w:t>19</w:t>
      </w:r>
      <w:r w:rsidR="00182767">
        <w:rPr>
          <w:rFonts w:ascii="Georgia" w:hAnsi="Georgia"/>
        </w:rPr>
        <w:t xml:space="preserve"> de junho</w:t>
      </w:r>
      <w:r w:rsidRPr="00791CFA">
        <w:rPr>
          <w:rFonts w:ascii="Georgia" w:hAnsi="Georgia"/>
        </w:rPr>
        <w:t xml:space="preserve"> de 2026.</w:t>
      </w:r>
    </w:p>
    <w:p w14:paraId="74363B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5F956C3F" w14:textId="4F1B344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61B159BA" w14:textId="77777777" w:rsidR="00AB5608" w:rsidRPr="00791CFA" w:rsidRDefault="00AB5608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0266A9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3781233C" w14:textId="77777777" w:rsidR="006C0590" w:rsidRPr="00791CFA" w:rsidRDefault="006C0590" w:rsidP="00961863">
      <w:pPr>
        <w:jc w:val="center"/>
        <w:rPr>
          <w:rFonts w:ascii="Georgia" w:hAnsi="Georgia"/>
          <w:b/>
          <w:bCs/>
        </w:rPr>
      </w:pPr>
      <w:r w:rsidRPr="00791CFA">
        <w:rPr>
          <w:rFonts w:ascii="Georgia" w:hAnsi="Georgia"/>
          <w:b/>
          <w:bCs/>
        </w:rPr>
        <w:t>José Fernandes de Oliveira Neto</w:t>
      </w:r>
    </w:p>
    <w:p w14:paraId="00000475" w14:textId="3E249F46" w:rsidR="00310938" w:rsidRPr="00791CFA" w:rsidRDefault="00961863" w:rsidP="00961863">
      <w:pPr>
        <w:jc w:val="center"/>
        <w:rPr>
          <w:rFonts w:ascii="Georgia" w:hAnsi="Georgia"/>
        </w:rPr>
      </w:pPr>
      <w:r w:rsidRPr="00961863">
        <w:rPr>
          <w:rFonts w:ascii="Georgia" w:hAnsi="Georgia"/>
        </w:rPr>
        <w:t>Presidente da Comiss</w:t>
      </w:r>
      <w:r w:rsidRPr="00961863">
        <w:rPr>
          <w:rFonts w:ascii="Georgia" w:hAnsi="Georgia" w:hint="cs"/>
        </w:rPr>
        <w:t>ã</w:t>
      </w:r>
      <w:r w:rsidRPr="00961863">
        <w:rPr>
          <w:rFonts w:ascii="Georgia" w:hAnsi="Georgia"/>
        </w:rPr>
        <w:t>o de Contrata</w:t>
      </w:r>
      <w:r w:rsidRPr="00961863">
        <w:rPr>
          <w:rFonts w:ascii="Georgia" w:hAnsi="Georgia" w:hint="cs"/>
        </w:rPr>
        <w:t>çã</w:t>
      </w:r>
      <w:r w:rsidRPr="00961863">
        <w:rPr>
          <w:rFonts w:ascii="Georgia" w:hAnsi="Georgia"/>
        </w:rPr>
        <w:t>o</w:t>
      </w:r>
    </w:p>
    <w:sectPr w:rsidR="00310938" w:rsidRPr="00791CFA" w:rsidSect="00961863">
      <w:headerReference w:type="default" r:id="rId9"/>
      <w:footerReference w:type="default" r:id="rId10"/>
      <w:pgSz w:w="11906" w:h="16838"/>
      <w:pgMar w:top="1701" w:right="1134" w:bottom="1134" w:left="170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C194D1" w14:textId="77777777" w:rsidR="00AA3AB4" w:rsidRDefault="00AA3AB4">
      <w:r>
        <w:separator/>
      </w:r>
    </w:p>
  </w:endnote>
  <w:endnote w:type="continuationSeparator" w:id="0">
    <w:p w14:paraId="48AD8ECB" w14:textId="77777777" w:rsidR="00AA3AB4" w:rsidRDefault="00AA3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AA0D7C" w:rsidRDefault="00AA0D7C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AA0D7C" w:rsidRPr="00AA0D7C" w:rsidRDefault="00AA0D7C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</w:t>
    </w:r>
    <w:r w:rsidR="00DB358D">
      <w:rPr>
        <w:rFonts w:ascii="Georgia" w:hAnsi="Georgia"/>
        <w:b/>
        <w:sz w:val="16"/>
      </w:rPr>
      <w:t>d</w:t>
    </w:r>
    <w:r>
      <w:rPr>
        <w:rFonts w:ascii="Georgia" w:hAnsi="Georgia"/>
        <w:b/>
        <w:sz w:val="16"/>
      </w:rPr>
      <w:t>ó/RN- CEP: 59.343-000</w:t>
    </w:r>
  </w:p>
  <w:p w14:paraId="385F7F4E" w14:textId="2D33A834" w:rsidR="00AA0D7C" w:rsidRDefault="00AA0D7C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AA0D7C" w:rsidRDefault="00AA0D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360A0B" w14:textId="77777777" w:rsidR="00AA3AB4" w:rsidRDefault="00AA3AB4">
      <w:r>
        <w:separator/>
      </w:r>
    </w:p>
  </w:footnote>
  <w:footnote w:type="continuationSeparator" w:id="0">
    <w:p w14:paraId="6B54B4D8" w14:textId="77777777" w:rsidR="00AA3AB4" w:rsidRDefault="00AA3A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503A746E" w14:textId="430DB6B0" w:rsidR="001E6470" w:rsidRDefault="00014725" w:rsidP="006C0590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08E349B9" wp14:editId="2FBB6490">
          <wp:extent cx="6480810" cy="1076597"/>
          <wp:effectExtent l="0" t="0" r="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m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80810" cy="1076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00047B" w14:textId="1FDBF38C" w:rsidR="00A20EAC" w:rsidRDefault="00A20EAC" w:rsidP="00401F0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1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8" w15:restartNumberingAfterBreak="0">
    <w:nsid w:val="52222FD0"/>
    <w:multiLevelType w:val="multilevel"/>
    <w:tmpl w:val="E7DC7F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EA486A"/>
    <w:multiLevelType w:val="multilevel"/>
    <w:tmpl w:val="8DAEB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4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7"/>
  </w:num>
  <w:num w:numId="2">
    <w:abstractNumId w:val="10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0"/>
  </w:num>
  <w:num w:numId="4">
    <w:abstractNumId w:val="12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1"/>
  </w:num>
  <w:num w:numId="6">
    <w:abstractNumId w:val="2"/>
  </w:num>
  <w:num w:numId="7">
    <w:abstractNumId w:val="14"/>
  </w:num>
  <w:num w:numId="8">
    <w:abstractNumId w:val="5"/>
  </w:num>
  <w:num w:numId="9">
    <w:abstractNumId w:val="13"/>
  </w:num>
  <w:num w:numId="10">
    <w:abstractNumId w:val="15"/>
  </w:num>
  <w:num w:numId="11">
    <w:abstractNumId w:val="4"/>
  </w:num>
  <w:num w:numId="12">
    <w:abstractNumId w:val="3"/>
  </w:num>
  <w:num w:numId="13">
    <w:abstractNumId w:val="6"/>
  </w:num>
  <w:num w:numId="14">
    <w:abstractNumId w:val="11"/>
  </w:num>
  <w:num w:numId="15">
    <w:abstractNumId w:val="12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9"/>
  </w:num>
  <w:num w:numId="19">
    <w:abstractNumId w:val="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14725"/>
    <w:rsid w:val="000313A5"/>
    <w:rsid w:val="000332C8"/>
    <w:rsid w:val="00034E4D"/>
    <w:rsid w:val="00045764"/>
    <w:rsid w:val="00046F2B"/>
    <w:rsid w:val="0004775E"/>
    <w:rsid w:val="000550AA"/>
    <w:rsid w:val="000579B6"/>
    <w:rsid w:val="000606EB"/>
    <w:rsid w:val="0006098B"/>
    <w:rsid w:val="000621E8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34DF"/>
    <w:rsid w:val="001159B2"/>
    <w:rsid w:val="00117031"/>
    <w:rsid w:val="00120538"/>
    <w:rsid w:val="0012152A"/>
    <w:rsid w:val="00122395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67"/>
    <w:rsid w:val="00182774"/>
    <w:rsid w:val="0019277E"/>
    <w:rsid w:val="00194D4F"/>
    <w:rsid w:val="00195C5B"/>
    <w:rsid w:val="001A4B9B"/>
    <w:rsid w:val="001B3D6E"/>
    <w:rsid w:val="001C0274"/>
    <w:rsid w:val="001D5829"/>
    <w:rsid w:val="001D65A4"/>
    <w:rsid w:val="001E0B96"/>
    <w:rsid w:val="001E6470"/>
    <w:rsid w:val="001F1E72"/>
    <w:rsid w:val="0020702C"/>
    <w:rsid w:val="00222F9F"/>
    <w:rsid w:val="00224E39"/>
    <w:rsid w:val="002379B8"/>
    <w:rsid w:val="00263D20"/>
    <w:rsid w:val="00270B14"/>
    <w:rsid w:val="00274782"/>
    <w:rsid w:val="00280EE4"/>
    <w:rsid w:val="00296DE1"/>
    <w:rsid w:val="002A4887"/>
    <w:rsid w:val="002A5950"/>
    <w:rsid w:val="002D2CDB"/>
    <w:rsid w:val="002D45B4"/>
    <w:rsid w:val="002E2500"/>
    <w:rsid w:val="002F116D"/>
    <w:rsid w:val="00303A7C"/>
    <w:rsid w:val="0030489B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828C0"/>
    <w:rsid w:val="00383522"/>
    <w:rsid w:val="00391A33"/>
    <w:rsid w:val="003A2507"/>
    <w:rsid w:val="003A44D5"/>
    <w:rsid w:val="003A48A2"/>
    <w:rsid w:val="003B3443"/>
    <w:rsid w:val="003C22FB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D42"/>
    <w:rsid w:val="004279F2"/>
    <w:rsid w:val="00432C77"/>
    <w:rsid w:val="00435DC4"/>
    <w:rsid w:val="00450FF8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FA3"/>
    <w:rsid w:val="004B3864"/>
    <w:rsid w:val="004D1BB2"/>
    <w:rsid w:val="004D2B6D"/>
    <w:rsid w:val="004F0C7B"/>
    <w:rsid w:val="004F2654"/>
    <w:rsid w:val="0050113E"/>
    <w:rsid w:val="0050799C"/>
    <w:rsid w:val="00510B5B"/>
    <w:rsid w:val="005127BA"/>
    <w:rsid w:val="0051585B"/>
    <w:rsid w:val="00517971"/>
    <w:rsid w:val="00531E41"/>
    <w:rsid w:val="00533EB6"/>
    <w:rsid w:val="005341E5"/>
    <w:rsid w:val="00542CA0"/>
    <w:rsid w:val="005546B6"/>
    <w:rsid w:val="005609BE"/>
    <w:rsid w:val="0056661C"/>
    <w:rsid w:val="0056797E"/>
    <w:rsid w:val="005717E9"/>
    <w:rsid w:val="005723BB"/>
    <w:rsid w:val="00582CF3"/>
    <w:rsid w:val="00583758"/>
    <w:rsid w:val="00584D6D"/>
    <w:rsid w:val="005958C3"/>
    <w:rsid w:val="00595B6C"/>
    <w:rsid w:val="005A33B9"/>
    <w:rsid w:val="005B340A"/>
    <w:rsid w:val="005B6397"/>
    <w:rsid w:val="005C56DA"/>
    <w:rsid w:val="005C5CA2"/>
    <w:rsid w:val="005C72F6"/>
    <w:rsid w:val="005E2BCA"/>
    <w:rsid w:val="005F0E21"/>
    <w:rsid w:val="005F6233"/>
    <w:rsid w:val="0060199E"/>
    <w:rsid w:val="00615649"/>
    <w:rsid w:val="00615D43"/>
    <w:rsid w:val="00616FA2"/>
    <w:rsid w:val="00617F7B"/>
    <w:rsid w:val="0062045C"/>
    <w:rsid w:val="00620A90"/>
    <w:rsid w:val="006225ED"/>
    <w:rsid w:val="00634257"/>
    <w:rsid w:val="00640FFF"/>
    <w:rsid w:val="00642D81"/>
    <w:rsid w:val="00647369"/>
    <w:rsid w:val="006512BB"/>
    <w:rsid w:val="00654091"/>
    <w:rsid w:val="00663C6F"/>
    <w:rsid w:val="006766A2"/>
    <w:rsid w:val="00681027"/>
    <w:rsid w:val="00681545"/>
    <w:rsid w:val="006A30D8"/>
    <w:rsid w:val="006A4902"/>
    <w:rsid w:val="006B5B9C"/>
    <w:rsid w:val="006C0590"/>
    <w:rsid w:val="006C2E24"/>
    <w:rsid w:val="006C6DA5"/>
    <w:rsid w:val="006D0031"/>
    <w:rsid w:val="006E006A"/>
    <w:rsid w:val="006E377A"/>
    <w:rsid w:val="006E4870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53D9"/>
    <w:rsid w:val="00767A56"/>
    <w:rsid w:val="007744F5"/>
    <w:rsid w:val="00780B49"/>
    <w:rsid w:val="0078437C"/>
    <w:rsid w:val="007856A2"/>
    <w:rsid w:val="007876C2"/>
    <w:rsid w:val="00791CFA"/>
    <w:rsid w:val="007927D7"/>
    <w:rsid w:val="00795CB3"/>
    <w:rsid w:val="007A301D"/>
    <w:rsid w:val="007A3661"/>
    <w:rsid w:val="007A7C0A"/>
    <w:rsid w:val="007B0274"/>
    <w:rsid w:val="007B510E"/>
    <w:rsid w:val="007C498E"/>
    <w:rsid w:val="007D079E"/>
    <w:rsid w:val="00834330"/>
    <w:rsid w:val="00834686"/>
    <w:rsid w:val="008375A3"/>
    <w:rsid w:val="00840E88"/>
    <w:rsid w:val="00845059"/>
    <w:rsid w:val="00861233"/>
    <w:rsid w:val="0086621E"/>
    <w:rsid w:val="00872554"/>
    <w:rsid w:val="00873BFB"/>
    <w:rsid w:val="0087792E"/>
    <w:rsid w:val="00877A24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91068F"/>
    <w:rsid w:val="00915184"/>
    <w:rsid w:val="009172CE"/>
    <w:rsid w:val="00925648"/>
    <w:rsid w:val="009439F2"/>
    <w:rsid w:val="00945FF1"/>
    <w:rsid w:val="00946BF7"/>
    <w:rsid w:val="009519FD"/>
    <w:rsid w:val="00951E3E"/>
    <w:rsid w:val="0095513C"/>
    <w:rsid w:val="00956558"/>
    <w:rsid w:val="00960E46"/>
    <w:rsid w:val="00961863"/>
    <w:rsid w:val="009638F1"/>
    <w:rsid w:val="00991595"/>
    <w:rsid w:val="00996E11"/>
    <w:rsid w:val="009B173D"/>
    <w:rsid w:val="009B6D98"/>
    <w:rsid w:val="009C1AB1"/>
    <w:rsid w:val="009D262F"/>
    <w:rsid w:val="009D3697"/>
    <w:rsid w:val="009D7601"/>
    <w:rsid w:val="009D797A"/>
    <w:rsid w:val="009E5DB1"/>
    <w:rsid w:val="009E72EC"/>
    <w:rsid w:val="009F6BC0"/>
    <w:rsid w:val="00A20EAC"/>
    <w:rsid w:val="00A3444E"/>
    <w:rsid w:val="00A34849"/>
    <w:rsid w:val="00A5326C"/>
    <w:rsid w:val="00A535E1"/>
    <w:rsid w:val="00A5509A"/>
    <w:rsid w:val="00A74CAD"/>
    <w:rsid w:val="00A926B9"/>
    <w:rsid w:val="00A93567"/>
    <w:rsid w:val="00AA0D7C"/>
    <w:rsid w:val="00AA1AAF"/>
    <w:rsid w:val="00AA3AB4"/>
    <w:rsid w:val="00AA65E5"/>
    <w:rsid w:val="00AA6FFB"/>
    <w:rsid w:val="00AB5608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C6F30"/>
    <w:rsid w:val="00BD48CB"/>
    <w:rsid w:val="00BD7537"/>
    <w:rsid w:val="00BD79D4"/>
    <w:rsid w:val="00BE5663"/>
    <w:rsid w:val="00BE7954"/>
    <w:rsid w:val="00BF06ED"/>
    <w:rsid w:val="00C0416E"/>
    <w:rsid w:val="00C04DB6"/>
    <w:rsid w:val="00C06660"/>
    <w:rsid w:val="00C20FAA"/>
    <w:rsid w:val="00C25818"/>
    <w:rsid w:val="00C43E06"/>
    <w:rsid w:val="00C50C02"/>
    <w:rsid w:val="00C528A6"/>
    <w:rsid w:val="00C542AB"/>
    <w:rsid w:val="00C63350"/>
    <w:rsid w:val="00C751AD"/>
    <w:rsid w:val="00CC4A93"/>
    <w:rsid w:val="00CC538D"/>
    <w:rsid w:val="00CD2380"/>
    <w:rsid w:val="00CD728E"/>
    <w:rsid w:val="00CE2C00"/>
    <w:rsid w:val="00CE3D7F"/>
    <w:rsid w:val="00CE4E57"/>
    <w:rsid w:val="00CE65E2"/>
    <w:rsid w:val="00D03FAE"/>
    <w:rsid w:val="00D044D6"/>
    <w:rsid w:val="00D10AC9"/>
    <w:rsid w:val="00D2430E"/>
    <w:rsid w:val="00D324FC"/>
    <w:rsid w:val="00D52B7B"/>
    <w:rsid w:val="00D61348"/>
    <w:rsid w:val="00D72F3B"/>
    <w:rsid w:val="00D80D12"/>
    <w:rsid w:val="00D8577A"/>
    <w:rsid w:val="00D87228"/>
    <w:rsid w:val="00D9204D"/>
    <w:rsid w:val="00D93FF5"/>
    <w:rsid w:val="00D9544D"/>
    <w:rsid w:val="00DA7AE7"/>
    <w:rsid w:val="00DB029F"/>
    <w:rsid w:val="00DB358D"/>
    <w:rsid w:val="00DB407C"/>
    <w:rsid w:val="00DC15AF"/>
    <w:rsid w:val="00DC3470"/>
    <w:rsid w:val="00DC4A10"/>
    <w:rsid w:val="00DC536A"/>
    <w:rsid w:val="00DC7613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33F21"/>
    <w:rsid w:val="00E40B01"/>
    <w:rsid w:val="00E51CA7"/>
    <w:rsid w:val="00E54836"/>
    <w:rsid w:val="00E55733"/>
    <w:rsid w:val="00E618E1"/>
    <w:rsid w:val="00E86917"/>
    <w:rsid w:val="00E90206"/>
    <w:rsid w:val="00E938F5"/>
    <w:rsid w:val="00EA07E6"/>
    <w:rsid w:val="00EB0892"/>
    <w:rsid w:val="00EB2BA9"/>
    <w:rsid w:val="00EB303C"/>
    <w:rsid w:val="00EB4D7F"/>
    <w:rsid w:val="00EB4EBC"/>
    <w:rsid w:val="00EC2E0B"/>
    <w:rsid w:val="00EC382E"/>
    <w:rsid w:val="00ED7085"/>
    <w:rsid w:val="00EF065E"/>
    <w:rsid w:val="00F12F2E"/>
    <w:rsid w:val="00F13D68"/>
    <w:rsid w:val="00F20166"/>
    <w:rsid w:val="00F220A9"/>
    <w:rsid w:val="00F26DD8"/>
    <w:rsid w:val="00F2799A"/>
    <w:rsid w:val="00F34A3D"/>
    <w:rsid w:val="00F3567A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1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99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1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qFormat/>
    <w:rPr>
      <w:rFonts w:eastAsia="Times New Roman"/>
      <w:sz w:val="24"/>
    </w:rPr>
  </w:style>
  <w:style w:type="character" w:customStyle="1" w:styleId="Ttulo8Char">
    <w:name w:val="Título 8 Char"/>
    <w:qFormat/>
    <w:rPr>
      <w:rFonts w:eastAsia="Times New Roman"/>
      <w:b/>
      <w:sz w:val="22"/>
    </w:rPr>
  </w:style>
  <w:style w:type="character" w:customStyle="1" w:styleId="Ttulo9Char">
    <w:name w:val="Título 9 Char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99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uiPriority w:val="99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uiPriority w:val="99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uiPriority w:val="99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9"/>
      </w:numPr>
    </w:pPr>
  </w:style>
  <w:style w:type="numbering" w:customStyle="1" w:styleId="Estilo2">
    <w:name w:val="Estilo2"/>
    <w:uiPriority w:val="99"/>
    <w:rsid w:val="005958C3"/>
    <w:pPr>
      <w:numPr>
        <w:numId w:val="10"/>
      </w:numPr>
    </w:pPr>
  </w:style>
  <w:style w:type="numbering" w:customStyle="1" w:styleId="Estilo3">
    <w:name w:val="Estilo3"/>
    <w:uiPriority w:val="99"/>
    <w:rsid w:val="005958C3"/>
    <w:pPr>
      <w:numPr>
        <w:numId w:val="11"/>
      </w:numPr>
    </w:pPr>
  </w:style>
  <w:style w:type="numbering" w:customStyle="1" w:styleId="Estilo4">
    <w:name w:val="Estilo4"/>
    <w:uiPriority w:val="99"/>
    <w:rsid w:val="005958C3"/>
    <w:pPr>
      <w:numPr>
        <w:numId w:val="12"/>
      </w:numPr>
    </w:pPr>
  </w:style>
  <w:style w:type="numbering" w:customStyle="1" w:styleId="Estilo5">
    <w:name w:val="Estilo5"/>
    <w:uiPriority w:val="99"/>
    <w:rsid w:val="005958C3"/>
    <w:pPr>
      <w:numPr>
        <w:numId w:val="13"/>
      </w:numPr>
    </w:pPr>
  </w:style>
  <w:style w:type="numbering" w:customStyle="1" w:styleId="Estilo6">
    <w:name w:val="Estilo6"/>
    <w:uiPriority w:val="99"/>
    <w:rsid w:val="005958C3"/>
    <w:pPr>
      <w:numPr>
        <w:numId w:val="14"/>
      </w:numPr>
    </w:pPr>
  </w:style>
  <w:style w:type="table" w:styleId="Tabelacomgrade">
    <w:name w:val="Table Grid"/>
    <w:basedOn w:val="Tabelanormal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8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17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5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uiPriority w:val="99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6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paragraph" w:customStyle="1" w:styleId="dirio-oficial---texto-western">
    <w:name w:val="diário-oficial---texto-western"/>
    <w:basedOn w:val="Normal"/>
    <w:rsid w:val="006C0590"/>
    <w:pPr>
      <w:spacing w:before="100" w:beforeAutospacing="1"/>
      <w:jc w:val="both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isselectedend">
    <w:name w:val="isselectedend"/>
    <w:basedOn w:val="Normal"/>
    <w:rsid w:val="0096186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05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Props1.xml><?xml version="1.0" encoding="utf-8"?>
<ds:datastoreItem xmlns:ds="http://schemas.openxmlformats.org/officeDocument/2006/customXml" ds:itemID="{439A0394-4222-4EC0-9349-2691112DE6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404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3</cp:revision>
  <cp:lastPrinted>2026-06-19T13:18:00Z</cp:lastPrinted>
  <dcterms:created xsi:type="dcterms:W3CDTF">2026-06-19T13:18:00Z</dcterms:created>
  <dcterms:modified xsi:type="dcterms:W3CDTF">2026-06-19T13:19:00Z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