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334C684" w14:textId="18E80168" w:rsidR="004D621F" w:rsidRPr="00603C73" w:rsidRDefault="008C70A5" w:rsidP="00D54DE7">
      <w:pPr>
        <w:pStyle w:val="NormalWeb"/>
        <w:spacing w:before="0" w:beforeAutospacing="0" w:after="240" w:afterAutospacing="0"/>
        <w:jc w:val="center"/>
        <w:rPr>
          <w:b/>
          <w:color w:val="000000"/>
        </w:rPr>
      </w:pPr>
      <w:r w:rsidRPr="00603C73">
        <w:rPr>
          <w:color w:val="000000"/>
        </w:rPr>
        <w:t> </w:t>
      </w:r>
      <w:r w:rsidRPr="00603C73">
        <w:rPr>
          <w:b/>
          <w:bCs/>
          <w:color w:val="000000"/>
        </w:rPr>
        <w:t xml:space="preserve">TERMO </w:t>
      </w:r>
      <w:r w:rsidR="007C4D51" w:rsidRPr="00603C73">
        <w:rPr>
          <w:b/>
          <w:bCs/>
          <w:color w:val="000000"/>
        </w:rPr>
        <w:t>CONJUNTO DE ADJUDICAÇÃO E</w:t>
      </w:r>
      <w:r w:rsidRPr="00603C73">
        <w:rPr>
          <w:b/>
          <w:bCs/>
          <w:color w:val="000000"/>
        </w:rPr>
        <w:t xml:space="preserve"> HOMOLOGAÇÃO DA</w:t>
      </w:r>
    </w:p>
    <w:p w14:paraId="2C7B5ABD" w14:textId="4C284E93" w:rsidR="007C4D51" w:rsidRPr="00603C73" w:rsidRDefault="008C70A5" w:rsidP="0007382D">
      <w:pPr>
        <w:pStyle w:val="Normalce340a3d-9c72-420c-ac5a-f324a9ffcf38"/>
        <w:spacing w:after="0" w:line="240" w:lineRule="auto"/>
        <w:jc w:val="center"/>
        <w:rPr>
          <w:rFonts w:cs="Times New Roman"/>
        </w:rPr>
      </w:pPr>
      <w:r w:rsidRPr="00603C73">
        <w:rPr>
          <w:rFonts w:cs="Times New Roman"/>
          <w:b/>
          <w:bCs/>
          <w:color w:val="000000"/>
          <w:lang w:val="pt-BR"/>
        </w:rPr>
        <w:t xml:space="preserve">LICITAÇÃO </w:t>
      </w:r>
      <w:r w:rsidRPr="00603C73">
        <w:rPr>
          <w:rFonts w:cs="Times New Roman"/>
          <w:b/>
          <w:lang w:val="pt-BR"/>
        </w:rPr>
        <w:t>PREGÃO ELETRÔNICO</w:t>
      </w:r>
      <w:r w:rsidRPr="00603C73">
        <w:rPr>
          <w:rFonts w:cs="Times New Roman"/>
          <w:b/>
          <w:bCs/>
          <w:color w:val="000000"/>
          <w:lang w:val="pt-BR"/>
        </w:rPr>
        <w:t xml:space="preserve"> Nº </w:t>
      </w:r>
      <w:r w:rsidR="007C4D51" w:rsidRPr="00603C73">
        <w:rPr>
          <w:rFonts w:cs="Times New Roman"/>
          <w:b/>
          <w:bCs/>
          <w:color w:val="000000"/>
          <w:lang w:val="pt-BR"/>
        </w:rPr>
        <w:t>0</w:t>
      </w:r>
      <w:r w:rsidR="00573C54">
        <w:rPr>
          <w:rFonts w:cs="Times New Roman"/>
          <w:b/>
          <w:bCs/>
          <w:color w:val="000000"/>
          <w:lang w:val="pt-BR"/>
        </w:rPr>
        <w:t>61</w:t>
      </w:r>
      <w:r w:rsidR="007C4D51" w:rsidRPr="00603C73">
        <w:rPr>
          <w:rFonts w:cs="Times New Roman"/>
          <w:b/>
          <w:bCs/>
          <w:color w:val="000000"/>
          <w:lang w:val="pt-BR"/>
        </w:rPr>
        <w:t>/2025</w:t>
      </w:r>
    </w:p>
    <w:p w14:paraId="74573042" w14:textId="7D79B60F" w:rsidR="007C4D51" w:rsidRPr="00603C73" w:rsidRDefault="007C4D51" w:rsidP="00807062">
      <w:pPr>
        <w:pStyle w:val="NormalWeb05775f2f-6e78-4d1c-ba6e-5220e4935578"/>
        <w:numPr>
          <w:ilvl w:val="0"/>
          <w:numId w:val="1"/>
        </w:numPr>
        <w:spacing w:before="100" w:beforeAutospacing="1" w:after="100" w:afterAutospacing="1" w:line="240" w:lineRule="auto"/>
        <w:ind w:left="0" w:firstLine="0"/>
        <w:jc w:val="both"/>
        <w:rPr>
          <w:b/>
          <w:bCs/>
          <w:color w:val="000000"/>
          <w:lang w:val="pt-BR"/>
        </w:rPr>
      </w:pPr>
      <w:r w:rsidRPr="00603C73">
        <w:rPr>
          <w:b/>
          <w:bCs/>
          <w:lang w:val="pt-BR"/>
        </w:rPr>
        <w:t>A</w:t>
      </w:r>
      <w:r w:rsidRPr="00603C73">
        <w:rPr>
          <w:b/>
          <w:bCs/>
          <w:color w:val="000000"/>
          <w:lang w:val="pt-BR"/>
        </w:rPr>
        <w:t>DJUDICO</w:t>
      </w:r>
      <w:r w:rsidRPr="00603C73">
        <w:rPr>
          <w:color w:val="000000"/>
          <w:lang w:val="pt-BR"/>
        </w:rPr>
        <w:t xml:space="preserve"> o</w:t>
      </w:r>
      <w:r w:rsidR="00FE0275">
        <w:rPr>
          <w:color w:val="000000"/>
          <w:lang w:val="pt-BR"/>
        </w:rPr>
        <w:t>s</w:t>
      </w:r>
      <w:r w:rsidR="000D02EF" w:rsidRPr="00603C73">
        <w:rPr>
          <w:color w:val="000000"/>
          <w:lang w:val="pt-BR"/>
        </w:rPr>
        <w:t xml:space="preserve"> vencedor</w:t>
      </w:r>
      <w:r w:rsidR="00FE0275">
        <w:rPr>
          <w:color w:val="000000"/>
          <w:lang w:val="pt-BR"/>
        </w:rPr>
        <w:t>es</w:t>
      </w:r>
      <w:r w:rsidRPr="00603C73">
        <w:rPr>
          <w:color w:val="000000"/>
          <w:lang w:val="pt-BR"/>
        </w:rPr>
        <w:t xml:space="preserve"> do Pregão Eletrônico nº 0</w:t>
      </w:r>
      <w:r w:rsidR="00573C54">
        <w:rPr>
          <w:color w:val="000000"/>
          <w:lang w:val="pt-BR"/>
        </w:rPr>
        <w:t>61</w:t>
      </w:r>
      <w:r w:rsidRPr="00603C73">
        <w:rPr>
          <w:color w:val="000000"/>
          <w:lang w:val="pt-BR"/>
        </w:rPr>
        <w:t xml:space="preserve">/2025, realizado em </w:t>
      </w:r>
      <w:r w:rsidR="00573C54">
        <w:rPr>
          <w:color w:val="000000"/>
          <w:lang w:val="pt-BR"/>
        </w:rPr>
        <w:t>06</w:t>
      </w:r>
      <w:r w:rsidR="00531CE9">
        <w:rPr>
          <w:color w:val="000000"/>
          <w:lang w:val="pt-BR"/>
        </w:rPr>
        <w:t>/</w:t>
      </w:r>
      <w:r w:rsidR="00573C54">
        <w:rPr>
          <w:color w:val="000000"/>
          <w:lang w:val="pt-BR"/>
        </w:rPr>
        <w:t>11</w:t>
      </w:r>
      <w:r w:rsidR="00DE45B4" w:rsidRPr="00603C73">
        <w:rPr>
          <w:color w:val="000000"/>
          <w:lang w:val="pt-BR"/>
        </w:rPr>
        <w:t>/2025</w:t>
      </w:r>
      <w:r w:rsidRPr="00603C73">
        <w:rPr>
          <w:color w:val="000000"/>
          <w:lang w:val="pt-BR"/>
        </w:rPr>
        <w:t xml:space="preserve"> a saber:</w:t>
      </w:r>
    </w:p>
    <w:p w14:paraId="3380FEEA" w14:textId="053416C8" w:rsidR="00573C54" w:rsidRPr="00573C54" w:rsidRDefault="00C95F9E" w:rsidP="00573C54">
      <w:pPr>
        <w:pStyle w:val="NormalWebf0530a00-0c55-4ad1-b292-a5e50a901394"/>
        <w:spacing w:beforeAutospacing="1" w:after="0" w:afterAutospacing="1" w:line="240" w:lineRule="auto"/>
        <w:jc w:val="both"/>
        <w:rPr>
          <w:rFonts w:cs="Times New Roman"/>
          <w:lang w:val="pt-BR"/>
        </w:rPr>
      </w:pPr>
      <w:r>
        <w:rPr>
          <w:rFonts w:cs="Times New Roman"/>
          <w:b/>
          <w:bCs/>
          <w:lang w:val="pt-BR"/>
        </w:rPr>
        <w:t xml:space="preserve">J A S PINHEIRO </w:t>
      </w:r>
      <w:r w:rsidR="00573C54" w:rsidRPr="00573C54">
        <w:rPr>
          <w:rFonts w:cs="Times New Roman"/>
          <w:lang w:val="pt-BR"/>
        </w:rPr>
        <w:t>- CNPJ: 51.038.020/0001-</w:t>
      </w:r>
      <w:r w:rsidR="00573C54" w:rsidRPr="00573C54">
        <w:rPr>
          <w:rFonts w:cs="Times New Roman"/>
          <w:lang w:val="pt-BR"/>
        </w:rPr>
        <w:t>92,</w:t>
      </w:r>
      <w:r w:rsidR="00573C54" w:rsidRPr="00573C54">
        <w:rPr>
          <w:rFonts w:cs="Times New Roman"/>
          <w:lang w:val="pt-BR"/>
        </w:rPr>
        <w:t xml:space="preserve"> saiu vencedora no </w:t>
      </w:r>
      <w:r w:rsidR="00573C54" w:rsidRPr="00573C54">
        <w:rPr>
          <w:rFonts w:cs="Times New Roman"/>
          <w:lang w:val="pt-BR"/>
        </w:rPr>
        <w:t>item:</w:t>
      </w:r>
      <w:r w:rsidR="00573C54" w:rsidRPr="00573C54">
        <w:rPr>
          <w:rFonts w:cs="Times New Roman"/>
          <w:lang w:val="pt-BR"/>
        </w:rPr>
        <w:t xml:space="preserve"> </w:t>
      </w:r>
      <w:r w:rsidR="00573C54" w:rsidRPr="00573C54">
        <w:rPr>
          <w:rFonts w:cs="Times New Roman"/>
          <w:lang w:val="pt-BR"/>
        </w:rPr>
        <w:t>10;</w:t>
      </w:r>
      <w:r w:rsidR="00573C54" w:rsidRPr="00573C54">
        <w:rPr>
          <w:rFonts w:cs="Times New Roman"/>
          <w:lang w:val="pt-BR"/>
        </w:rPr>
        <w:t xml:space="preserve"> totalizando o valor de </w:t>
      </w:r>
      <w:r w:rsidR="00573C54" w:rsidRPr="00573C54">
        <w:rPr>
          <w:rFonts w:cs="Times New Roman"/>
          <w:b/>
          <w:bCs/>
          <w:lang w:val="pt-BR"/>
        </w:rPr>
        <w:t>R$ 6.270,00 (seis mil, duzentos e setenta reais)</w:t>
      </w:r>
      <w:r w:rsidR="00573C54" w:rsidRPr="00573C54">
        <w:rPr>
          <w:rFonts w:cs="Times New Roman"/>
          <w:lang w:val="pt-BR"/>
        </w:rPr>
        <w:t>.</w:t>
      </w:r>
    </w:p>
    <w:p w14:paraId="76C026F4" w14:textId="49B809FE" w:rsidR="00573C54" w:rsidRPr="00573C54" w:rsidRDefault="00573C54" w:rsidP="00573C54">
      <w:pPr>
        <w:pStyle w:val="NormalWebf0530a00-0c55-4ad1-b292-a5e50a901394"/>
        <w:spacing w:beforeAutospacing="1" w:after="0" w:afterAutospacing="1" w:line="240" w:lineRule="auto"/>
        <w:jc w:val="both"/>
        <w:rPr>
          <w:rFonts w:cs="Times New Roman"/>
          <w:lang w:val="pt-BR"/>
        </w:rPr>
      </w:pPr>
      <w:r w:rsidRPr="00573C54">
        <w:rPr>
          <w:rFonts w:cs="Times New Roman"/>
          <w:b/>
          <w:bCs/>
          <w:lang w:val="pt-BR"/>
        </w:rPr>
        <w:t>LUMEN DISTRIBUIDORA DE MATERIAIS ELETRICOS LTDA</w:t>
      </w:r>
      <w:r w:rsidRPr="00573C54">
        <w:rPr>
          <w:rFonts w:cs="Times New Roman"/>
          <w:lang w:val="pt-BR"/>
        </w:rPr>
        <w:t>- CNPJ: 27.062.419/0001-24, saiu vencedor</w:t>
      </w:r>
      <w:r>
        <w:rPr>
          <w:rFonts w:cs="Times New Roman"/>
          <w:lang w:val="pt-BR"/>
        </w:rPr>
        <w:t xml:space="preserve">a </w:t>
      </w:r>
      <w:r w:rsidRPr="00573C54">
        <w:rPr>
          <w:rFonts w:cs="Times New Roman"/>
          <w:lang w:val="pt-BR"/>
        </w:rPr>
        <w:t>no</w:t>
      </w:r>
      <w:r>
        <w:rPr>
          <w:rFonts w:cs="Times New Roman"/>
          <w:lang w:val="pt-BR"/>
        </w:rPr>
        <w:t>s ite</w:t>
      </w:r>
      <w:r w:rsidRPr="00573C54">
        <w:rPr>
          <w:rFonts w:cs="Times New Roman"/>
          <w:lang w:val="pt-BR"/>
        </w:rPr>
        <w:t>ns:</w:t>
      </w:r>
      <w:r w:rsidRPr="00573C54">
        <w:rPr>
          <w:rFonts w:cs="Times New Roman"/>
          <w:lang w:val="pt-BR"/>
        </w:rPr>
        <w:t xml:space="preserve"> 1, 2, 6, 7, 8, 9, 15, 16, 17, </w:t>
      </w:r>
      <w:r w:rsidRPr="00573C54">
        <w:rPr>
          <w:rFonts w:cs="Times New Roman"/>
          <w:lang w:val="pt-BR"/>
        </w:rPr>
        <w:t>19;</w:t>
      </w:r>
      <w:r w:rsidRPr="00573C54">
        <w:rPr>
          <w:rFonts w:cs="Times New Roman"/>
          <w:lang w:val="pt-BR"/>
        </w:rPr>
        <w:t xml:space="preserve"> totalizando o valor de </w:t>
      </w:r>
      <w:r w:rsidRPr="00573C54">
        <w:rPr>
          <w:rFonts w:cs="Times New Roman"/>
          <w:b/>
          <w:bCs/>
          <w:lang w:val="pt-BR"/>
        </w:rPr>
        <w:t>R$ 11.320,00 (onze mil, trezentos e vinte reais)</w:t>
      </w:r>
      <w:r w:rsidRPr="00573C54">
        <w:rPr>
          <w:rFonts w:cs="Times New Roman"/>
          <w:lang w:val="pt-BR"/>
        </w:rPr>
        <w:t>.</w:t>
      </w:r>
    </w:p>
    <w:p w14:paraId="44A35793" w14:textId="7513F352" w:rsidR="00573C54" w:rsidRDefault="00573C54" w:rsidP="00573C54">
      <w:pPr>
        <w:pStyle w:val="NormalWeb"/>
        <w:jc w:val="both"/>
      </w:pPr>
      <w:r>
        <w:rPr>
          <w:b/>
          <w:bCs/>
        </w:rPr>
        <w:t>MANOEL SEBASTIAO DE MEDEIROS</w:t>
      </w:r>
      <w:r>
        <w:t>- CNPJ: 27.907.844/0001-</w:t>
      </w:r>
      <w:r>
        <w:t>77,</w:t>
      </w:r>
      <w:r>
        <w:t xml:space="preserve"> saiu vencedora nos </w:t>
      </w:r>
      <w:r>
        <w:t>itens:</w:t>
      </w:r>
      <w:r>
        <w:t xml:space="preserve"> 3, 4, 5, 11, 12, 13, 14, 18, 20, </w:t>
      </w:r>
      <w:r>
        <w:t>21;</w:t>
      </w:r>
      <w:r>
        <w:t xml:space="preserve"> totalizando o valor de </w:t>
      </w:r>
      <w:r>
        <w:rPr>
          <w:b/>
          <w:bCs/>
        </w:rPr>
        <w:t>R$ 23.842,00 (vinte e três mil, oitocentos e quarenta e dois reais)</w:t>
      </w:r>
      <w:r>
        <w:t>.</w:t>
      </w:r>
    </w:p>
    <w:p w14:paraId="690F6B91" w14:textId="1A92BF91" w:rsidR="0007382D" w:rsidRDefault="007C4D51" w:rsidP="00573C54">
      <w:pPr>
        <w:pStyle w:val="Default"/>
        <w:jc w:val="both"/>
        <w:rPr>
          <w:b/>
        </w:rPr>
      </w:pPr>
      <w:r w:rsidRPr="00603C73">
        <w:t>Objeto</w:t>
      </w:r>
      <w:r w:rsidRPr="0007382D">
        <w:rPr>
          <w:b/>
        </w:rPr>
        <w:t>:</w:t>
      </w:r>
      <w:r w:rsidR="0007382D" w:rsidRPr="0007382D">
        <w:rPr>
          <w:b/>
        </w:rPr>
        <w:t xml:space="preserve"> </w:t>
      </w:r>
      <w:r w:rsidR="00573C54" w:rsidRPr="00573C54">
        <w:rPr>
          <w:b/>
        </w:rPr>
        <w:t>AQUISIÇÃO DE MATERIAIS DE DECORAÇÃO NATALINA, DESTINADOS À ORNAMENTAÇÃO DOS ESPAÇOS PÚBLICOS DE JARDIM DO SERIDÓ/RN, ATRAVÉS DA SECRETARIA MUNICIPAL DE CULTURA E TURISMO.</w:t>
      </w:r>
    </w:p>
    <w:p w14:paraId="3EB7AA15" w14:textId="0E86BD4A" w:rsidR="00573C54" w:rsidRDefault="00573C54" w:rsidP="00573C54">
      <w:pPr>
        <w:pStyle w:val="Default"/>
        <w:jc w:val="both"/>
        <w:rPr>
          <w:b/>
        </w:rPr>
      </w:pPr>
    </w:p>
    <w:p w14:paraId="6218717C" w14:textId="77777777" w:rsidR="00573C54" w:rsidRPr="0007382D" w:rsidRDefault="00573C54" w:rsidP="00573C54">
      <w:pPr>
        <w:pStyle w:val="Default"/>
        <w:jc w:val="both"/>
        <w:rPr>
          <w:b/>
          <w:sz w:val="23"/>
          <w:szCs w:val="23"/>
        </w:rPr>
      </w:pPr>
    </w:p>
    <w:p w14:paraId="1EFD9B7C" w14:textId="686AAAAA" w:rsidR="007C4D51" w:rsidRPr="00603C73" w:rsidRDefault="007C4D51" w:rsidP="00E24EBD">
      <w:pPr>
        <w:pStyle w:val="Default"/>
        <w:jc w:val="both"/>
      </w:pPr>
      <w:r w:rsidRPr="00603C73">
        <w:rPr>
          <w:b/>
          <w:bCs/>
        </w:rPr>
        <w:t>02- HOMOLOGO</w:t>
      </w:r>
      <w:r w:rsidRPr="00603C73">
        <w:t> pelo presente Termo, para que surta os seus efeitos legais, o julgament</w:t>
      </w:r>
      <w:bookmarkStart w:id="0" w:name="_GoBack"/>
      <w:bookmarkEnd w:id="0"/>
      <w:r w:rsidRPr="00603C73">
        <w:t>o da Comissão de Licitação - CL, referente a Licitação- Pregão Eletrônico de nº 0</w:t>
      </w:r>
      <w:r w:rsidR="00573C54">
        <w:t>61</w:t>
      </w:r>
      <w:r w:rsidRPr="00603C73">
        <w:t xml:space="preserve">/2025 com início </w:t>
      </w:r>
      <w:r w:rsidR="00573C54">
        <w:t>24</w:t>
      </w:r>
      <w:r w:rsidR="00807062">
        <w:t xml:space="preserve"> de </w:t>
      </w:r>
      <w:r w:rsidR="0007382D">
        <w:t>outubro</w:t>
      </w:r>
      <w:r w:rsidRPr="00603C73">
        <w:t xml:space="preserve"> de 2025, realizada em </w:t>
      </w:r>
      <w:r w:rsidR="00573C54">
        <w:t>06 de novembro</w:t>
      </w:r>
      <w:r w:rsidRPr="00603C73">
        <w:t xml:space="preserve"> de 2025 (</w:t>
      </w:r>
      <w:r w:rsidR="00573C54">
        <w:t>quinta</w:t>
      </w:r>
      <w:r w:rsidRPr="00603C73">
        <w:t>-feira), nos termos do artigo 28, Inciso I, da Lei Federal nº 14.133, de 01 de abril de 2021, mantendo a Adjudicação exarada no processo licitatório proveniente da licitação supramencionada, em favor da empresa relacionada anteriormente.</w:t>
      </w:r>
    </w:p>
    <w:p w14:paraId="16081204" w14:textId="77777777" w:rsidR="00E24EBD" w:rsidRPr="00603C73" w:rsidRDefault="00E24EBD" w:rsidP="007C4D51">
      <w:pPr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6D488D9B" w14:textId="1BC2D9EA" w:rsidR="004D621F" w:rsidRPr="00FE0275" w:rsidRDefault="007C4D51" w:rsidP="00FE0275">
      <w:pPr>
        <w:rPr>
          <w:rFonts w:ascii="Times New Roman" w:hAnsi="Times New Roman" w:cs="Times New Roman"/>
          <w:sz w:val="24"/>
          <w:szCs w:val="24"/>
          <w:lang w:eastAsia="uk-UA"/>
        </w:rPr>
      </w:pPr>
      <w:r w:rsidRPr="00603C73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03 - DETERMINO </w:t>
      </w:r>
      <w:r w:rsidRPr="00603C73">
        <w:rPr>
          <w:rFonts w:ascii="Times New Roman" w:hAnsi="Times New Roman" w:cs="Times New Roman"/>
          <w:color w:val="000000"/>
          <w:sz w:val="24"/>
          <w:szCs w:val="24"/>
        </w:rPr>
        <w:t>que sejam adotadas as medidas cabíveis para as contra</w:t>
      </w:r>
      <w:r w:rsidRPr="00603C73">
        <w:rPr>
          <w:rFonts w:ascii="Times New Roman" w:hAnsi="Times New Roman" w:cs="Times New Roman"/>
          <w:sz w:val="24"/>
          <w:szCs w:val="24"/>
        </w:rPr>
        <w:t>tações das referidas empresas.</w:t>
      </w:r>
    </w:p>
    <w:p w14:paraId="702188DE" w14:textId="38EA0D47" w:rsidR="004D621F" w:rsidRDefault="008C70A5" w:rsidP="00FE0275">
      <w:pPr>
        <w:pStyle w:val="Normalce340a3d-9c72-420c-ac5a-f324a9ffcf38"/>
        <w:spacing w:after="0" w:line="240" w:lineRule="auto"/>
        <w:jc w:val="right"/>
        <w:rPr>
          <w:rFonts w:cs="Times New Roman"/>
          <w:lang w:val="pt-BR"/>
        </w:rPr>
      </w:pPr>
      <w:r w:rsidRPr="00603C73">
        <w:rPr>
          <w:rFonts w:cs="Times New Roman"/>
          <w:lang w:val="pt-BR"/>
        </w:rPr>
        <w:t>Jardim do Seridó</w:t>
      </w:r>
      <w:r w:rsidRPr="00603C73">
        <w:rPr>
          <w:rFonts w:cs="Times New Roman"/>
          <w:color w:val="000000"/>
          <w:lang w:val="pt-BR"/>
        </w:rPr>
        <w:t>/</w:t>
      </w:r>
      <w:r w:rsidRPr="00603C73">
        <w:rPr>
          <w:rFonts w:cs="Times New Roman"/>
          <w:lang w:val="pt-BR"/>
        </w:rPr>
        <w:t>RN</w:t>
      </w:r>
      <w:r w:rsidRPr="00603C73">
        <w:rPr>
          <w:rFonts w:cs="Times New Roman"/>
          <w:color w:val="000000"/>
          <w:lang w:val="pt-BR"/>
        </w:rPr>
        <w:t xml:space="preserve">, </w:t>
      </w:r>
      <w:r w:rsidR="00573C54">
        <w:rPr>
          <w:rFonts w:cs="Times New Roman"/>
          <w:color w:val="000000"/>
          <w:lang w:val="pt-BR"/>
        </w:rPr>
        <w:t>14</w:t>
      </w:r>
      <w:r w:rsidR="00807062">
        <w:rPr>
          <w:rFonts w:cs="Times New Roman"/>
          <w:color w:val="000000"/>
          <w:lang w:val="pt-BR"/>
        </w:rPr>
        <w:t xml:space="preserve"> de </w:t>
      </w:r>
      <w:r w:rsidR="00573C54">
        <w:rPr>
          <w:rFonts w:cs="Times New Roman"/>
          <w:color w:val="000000"/>
          <w:lang w:val="pt-BR"/>
        </w:rPr>
        <w:t>novembro</w:t>
      </w:r>
      <w:r w:rsidR="000D02EF" w:rsidRPr="00603C73">
        <w:rPr>
          <w:rFonts w:cs="Times New Roman"/>
          <w:lang w:val="pt-BR"/>
        </w:rPr>
        <w:t xml:space="preserve"> de 2025</w:t>
      </w:r>
    </w:p>
    <w:p w14:paraId="232FB447" w14:textId="77777777" w:rsidR="00FE0275" w:rsidRPr="00FE0275" w:rsidRDefault="00FE0275" w:rsidP="00FE0275">
      <w:pPr>
        <w:rPr>
          <w:lang w:eastAsia="uk-UA"/>
        </w:rPr>
      </w:pPr>
    </w:p>
    <w:p w14:paraId="7CA4F71A" w14:textId="77777777" w:rsidR="00FE0275" w:rsidRPr="00FE0275" w:rsidRDefault="00FE0275" w:rsidP="00FE0275">
      <w:pPr>
        <w:rPr>
          <w:lang w:eastAsia="uk-UA"/>
        </w:rPr>
      </w:pPr>
    </w:p>
    <w:p w14:paraId="518CA50F" w14:textId="4B379CEC" w:rsidR="004D621F" w:rsidRPr="00603C73" w:rsidRDefault="0007382D" w:rsidP="008C70A5">
      <w:pPr>
        <w:pStyle w:val="NormalWeb"/>
        <w:spacing w:before="0" w:beforeAutospacing="0" w:after="0" w:afterAutospacing="0"/>
        <w:jc w:val="center"/>
        <w:rPr>
          <w:color w:val="000000"/>
        </w:rPr>
      </w:pPr>
      <w:r>
        <w:rPr>
          <w:b/>
          <w:bCs/>
          <w:i/>
          <w:iCs/>
          <w:color w:val="000000"/>
        </w:rPr>
        <w:t>José Renato de Araújo Azevedo</w:t>
      </w:r>
    </w:p>
    <w:p w14:paraId="24F31148" w14:textId="5C8C56FE" w:rsidR="004D621F" w:rsidRPr="00603C73" w:rsidRDefault="008C70A5" w:rsidP="00E62C93">
      <w:pPr>
        <w:pStyle w:val="NormalWeb"/>
        <w:spacing w:before="0" w:beforeAutospacing="0" w:after="0" w:afterAutospacing="0"/>
        <w:jc w:val="center"/>
      </w:pPr>
      <w:r w:rsidRPr="00603C73">
        <w:rPr>
          <w:b/>
          <w:bCs/>
          <w:i/>
          <w:iCs/>
          <w:color w:val="000000"/>
        </w:rPr>
        <w:t>Secretári</w:t>
      </w:r>
      <w:r w:rsidR="0007382D">
        <w:rPr>
          <w:b/>
          <w:bCs/>
          <w:i/>
          <w:iCs/>
          <w:color w:val="000000"/>
        </w:rPr>
        <w:t>o</w:t>
      </w:r>
      <w:r w:rsidRPr="00603C73">
        <w:rPr>
          <w:b/>
          <w:bCs/>
          <w:i/>
          <w:iCs/>
          <w:color w:val="000000"/>
        </w:rPr>
        <w:t xml:space="preserve"> Municipal de </w:t>
      </w:r>
      <w:r w:rsidR="0007382D">
        <w:rPr>
          <w:b/>
          <w:bCs/>
          <w:i/>
          <w:iCs/>
          <w:color w:val="000000"/>
        </w:rPr>
        <w:t>Cultura e Turismo</w:t>
      </w:r>
    </w:p>
    <w:sectPr w:rsidR="004D621F" w:rsidRPr="00603C73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81B30D2" w14:textId="77777777" w:rsidR="00C010B7" w:rsidRDefault="00C010B7">
      <w:pPr>
        <w:spacing w:after="0" w:line="240" w:lineRule="auto"/>
      </w:pPr>
      <w:r>
        <w:separator/>
      </w:r>
    </w:p>
  </w:endnote>
  <w:endnote w:type="continuationSeparator" w:id="0">
    <w:p w14:paraId="6B62DD37" w14:textId="77777777" w:rsidR="00C010B7" w:rsidRDefault="00C010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2CEB6AE" w14:textId="77777777" w:rsidR="00C010B7" w:rsidRDefault="00C010B7">
      <w:pPr>
        <w:spacing w:after="0" w:line="240" w:lineRule="auto"/>
      </w:pPr>
      <w:r>
        <w:separator/>
      </w:r>
    </w:p>
  </w:footnote>
  <w:footnote w:type="continuationSeparator" w:id="0">
    <w:p w14:paraId="4C7E6747" w14:textId="77777777" w:rsidR="00C010B7" w:rsidRDefault="00C010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584" w:type="pct"/>
      <w:tblCellSpacing w:w="7" w:type="dxa"/>
      <w:tblLayout w:type="fixed"/>
      <w:tblLook w:val="04A0" w:firstRow="1" w:lastRow="0" w:firstColumn="1" w:lastColumn="0" w:noHBand="0" w:noVBand="1"/>
    </w:tblPr>
    <w:tblGrid>
      <w:gridCol w:w="1041"/>
      <w:gridCol w:w="6329"/>
      <w:gridCol w:w="2127"/>
    </w:tblGrid>
    <w:tr w:rsidR="004D621F" w14:paraId="6A4BF2A5" w14:textId="77777777" w:rsidTr="008C70A5">
      <w:trPr>
        <w:tblCellSpacing w:w="7" w:type="dxa"/>
      </w:trPr>
      <w:tc>
        <w:tcPr>
          <w:tcW w:w="1020" w:type="dxa"/>
          <w:tcMar>
            <w:top w:w="15" w:type="dxa"/>
            <w:left w:w="15" w:type="dxa"/>
            <w:bottom w:w="15" w:type="dxa"/>
            <w:right w:w="15" w:type="dxa"/>
          </w:tcMar>
          <w:vAlign w:val="center"/>
          <w:hideMark/>
        </w:tcPr>
        <w:p w14:paraId="78E4ED35" w14:textId="77777777" w:rsidR="004D621F" w:rsidRDefault="008C70A5">
          <w:pPr>
            <w:rPr>
              <w:rFonts w:ascii="Times New Roman" w:hAnsi="Times New Roman" w:cs="Times New Roman"/>
              <w:sz w:val="24"/>
              <w:szCs w:val="24"/>
            </w:rPr>
          </w:pPr>
          <w:r>
            <w:rPr>
              <w:rFonts w:ascii="Times New Roman" w:hAnsi="Times New Roman" w:cs="Times New Roman"/>
              <w:noProof/>
              <w:sz w:val="24"/>
              <w:szCs w:val="24"/>
              <w:lang w:eastAsia="pt-BR"/>
            </w:rPr>
            <w:drawing>
              <wp:inline distT="0" distB="0" distL="0" distR="0" wp14:anchorId="20729A21" wp14:editId="678FB8BB">
                <wp:extent cx="619125" cy="971550"/>
                <wp:effectExtent l="0" t="0" r="9525" b="0"/>
                <wp:docPr id="1" name="Imagem 1" descr="http://187.61.98.48:8080/sofc2022/custom/logo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19125" cy="97155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316" w:type="dxa"/>
          <w:tcMar>
            <w:top w:w="15" w:type="dxa"/>
            <w:left w:w="15" w:type="dxa"/>
            <w:bottom w:w="15" w:type="dxa"/>
            <w:right w:w="15" w:type="dxa"/>
          </w:tcMar>
          <w:vAlign w:val="center"/>
          <w:hideMark/>
        </w:tcPr>
        <w:p w14:paraId="016CFEB2" w14:textId="77777777" w:rsidR="004D621F" w:rsidRDefault="008C70A5">
          <w:pPr>
            <w:jc w:val="center"/>
            <w:rPr>
              <w:rFonts w:ascii="Times New Roman" w:hAnsi="Times New Roman" w:cs="Times New Roman"/>
              <w:sz w:val="24"/>
              <w:szCs w:val="24"/>
            </w:rPr>
          </w:pPr>
          <w:r>
            <w:rPr>
              <w:rFonts w:ascii="Times New Roman" w:hAnsi="Times New Roman" w:cs="Times New Roman"/>
              <w:b/>
              <w:bCs/>
              <w:sz w:val="24"/>
              <w:szCs w:val="24"/>
            </w:rPr>
            <w:t xml:space="preserve">MUNICIPIO DE JARDIM DO SERIDÓ </w:t>
          </w:r>
          <w:r>
            <w:rPr>
              <w:rFonts w:ascii="Times New Roman" w:hAnsi="Times New Roman" w:cs="Times New Roman"/>
              <w:sz w:val="24"/>
              <w:szCs w:val="24"/>
            </w:rPr>
            <w:br/>
            <w:t xml:space="preserve">PRAÇA PREFEITO MANOEL PAULINO DOS SANTOS FILHO, 228, CENTRO, JARDIM DO SERIDÓ/RN CEP: 59343000 CNPJ: 08.086.662/0001-38 </w:t>
          </w:r>
        </w:p>
      </w:tc>
      <w:tc>
        <w:tcPr>
          <w:tcW w:w="2106" w:type="dxa"/>
          <w:shd w:val="clear" w:color="auto" w:fill="BFBFBF" w:themeFill="background1" w:themeFillShade="BF"/>
          <w:tcMar>
            <w:top w:w="15" w:type="dxa"/>
            <w:left w:w="15" w:type="dxa"/>
            <w:bottom w:w="15" w:type="dxa"/>
            <w:right w:w="15" w:type="dxa"/>
          </w:tcMar>
          <w:vAlign w:val="center"/>
        </w:tcPr>
        <w:p w14:paraId="4D73B0A1" w14:textId="2A3C3CBE" w:rsidR="004D621F" w:rsidRPr="008C70A5" w:rsidRDefault="008C70A5" w:rsidP="00A77320">
          <w:pPr>
            <w:jc w:val="center"/>
            <w:rPr>
              <w:rFonts w:ascii="Times New Roman" w:hAnsi="Times New Roman" w:cs="Times New Roman"/>
              <w:b/>
              <w:sz w:val="24"/>
              <w:szCs w:val="24"/>
            </w:rPr>
          </w:pPr>
          <w:r w:rsidRPr="008C70A5">
            <w:rPr>
              <w:rFonts w:ascii="Times New Roman" w:hAnsi="Times New Roman" w:cs="Times New Roman"/>
              <w:b/>
              <w:sz w:val="24"/>
              <w:szCs w:val="24"/>
            </w:rPr>
            <w:t xml:space="preserve">TERMO </w:t>
          </w:r>
          <w:r w:rsidR="00A77320">
            <w:rPr>
              <w:rFonts w:ascii="Times New Roman" w:hAnsi="Times New Roman" w:cs="Times New Roman"/>
              <w:b/>
              <w:sz w:val="24"/>
              <w:szCs w:val="24"/>
            </w:rPr>
            <w:t xml:space="preserve">CONJUNTO DE ADJUDICAÇÃO </w:t>
          </w:r>
          <w:r w:rsidRPr="008C70A5">
            <w:rPr>
              <w:rFonts w:ascii="Times New Roman" w:hAnsi="Times New Roman" w:cs="Times New Roman"/>
              <w:b/>
              <w:sz w:val="24"/>
              <w:szCs w:val="24"/>
            </w:rPr>
            <w:t>E HOMOLOGAÇÃO</w:t>
          </w:r>
        </w:p>
      </w:tc>
    </w:tr>
  </w:tbl>
  <w:p w14:paraId="7EA8874B" w14:textId="77777777" w:rsidR="004D621F" w:rsidRDefault="004D621F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07D2F42"/>
    <w:multiLevelType w:val="hybridMultilevel"/>
    <w:tmpl w:val="B18248B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6E77CC5"/>
    <w:multiLevelType w:val="hybridMultilevel"/>
    <w:tmpl w:val="EE96994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D96274B"/>
    <w:multiLevelType w:val="hybridMultilevel"/>
    <w:tmpl w:val="3482AFE8"/>
    <w:lvl w:ilvl="0" w:tplc="45EA9D26">
      <w:start w:val="1"/>
      <w:numFmt w:val="decimalZero"/>
      <w:lvlText w:val="%1-"/>
      <w:lvlJc w:val="left"/>
      <w:pPr>
        <w:ind w:left="360" w:hanging="360"/>
      </w:pPr>
      <w:rPr>
        <w:rFonts w:hint="default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131" w:hanging="360"/>
      </w:pPr>
    </w:lvl>
    <w:lvl w:ilvl="2" w:tplc="0416001B" w:tentative="1">
      <w:start w:val="1"/>
      <w:numFmt w:val="lowerRoman"/>
      <w:lvlText w:val="%3."/>
      <w:lvlJc w:val="right"/>
      <w:pPr>
        <w:ind w:left="1851" w:hanging="180"/>
      </w:pPr>
    </w:lvl>
    <w:lvl w:ilvl="3" w:tplc="0416000F" w:tentative="1">
      <w:start w:val="1"/>
      <w:numFmt w:val="decimal"/>
      <w:lvlText w:val="%4."/>
      <w:lvlJc w:val="left"/>
      <w:pPr>
        <w:ind w:left="2571" w:hanging="360"/>
      </w:pPr>
    </w:lvl>
    <w:lvl w:ilvl="4" w:tplc="04160019" w:tentative="1">
      <w:start w:val="1"/>
      <w:numFmt w:val="lowerLetter"/>
      <w:lvlText w:val="%5."/>
      <w:lvlJc w:val="left"/>
      <w:pPr>
        <w:ind w:left="3291" w:hanging="360"/>
      </w:pPr>
    </w:lvl>
    <w:lvl w:ilvl="5" w:tplc="0416001B" w:tentative="1">
      <w:start w:val="1"/>
      <w:numFmt w:val="lowerRoman"/>
      <w:lvlText w:val="%6."/>
      <w:lvlJc w:val="right"/>
      <w:pPr>
        <w:ind w:left="4011" w:hanging="180"/>
      </w:pPr>
    </w:lvl>
    <w:lvl w:ilvl="6" w:tplc="0416000F" w:tentative="1">
      <w:start w:val="1"/>
      <w:numFmt w:val="decimal"/>
      <w:lvlText w:val="%7."/>
      <w:lvlJc w:val="left"/>
      <w:pPr>
        <w:ind w:left="4731" w:hanging="360"/>
      </w:pPr>
    </w:lvl>
    <w:lvl w:ilvl="7" w:tplc="04160019" w:tentative="1">
      <w:start w:val="1"/>
      <w:numFmt w:val="lowerLetter"/>
      <w:lvlText w:val="%8."/>
      <w:lvlJc w:val="left"/>
      <w:pPr>
        <w:ind w:left="5451" w:hanging="360"/>
      </w:pPr>
    </w:lvl>
    <w:lvl w:ilvl="8" w:tplc="0416001B" w:tentative="1">
      <w:start w:val="1"/>
      <w:numFmt w:val="lowerRoman"/>
      <w:lvlText w:val="%9."/>
      <w:lvlJc w:val="right"/>
      <w:pPr>
        <w:ind w:left="6171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621F"/>
    <w:rsid w:val="000326BE"/>
    <w:rsid w:val="0007382D"/>
    <w:rsid w:val="000D02EF"/>
    <w:rsid w:val="001713D6"/>
    <w:rsid w:val="0018612B"/>
    <w:rsid w:val="0021307A"/>
    <w:rsid w:val="00291378"/>
    <w:rsid w:val="00330AC0"/>
    <w:rsid w:val="0041185F"/>
    <w:rsid w:val="004A10BA"/>
    <w:rsid w:val="004D621F"/>
    <w:rsid w:val="00531CE9"/>
    <w:rsid w:val="00573C54"/>
    <w:rsid w:val="00603C73"/>
    <w:rsid w:val="007C4D51"/>
    <w:rsid w:val="007E5FDE"/>
    <w:rsid w:val="00807062"/>
    <w:rsid w:val="008C70A5"/>
    <w:rsid w:val="009B6EC1"/>
    <w:rsid w:val="00A6154B"/>
    <w:rsid w:val="00A77320"/>
    <w:rsid w:val="00C010B7"/>
    <w:rsid w:val="00C7310A"/>
    <w:rsid w:val="00C95F9E"/>
    <w:rsid w:val="00D54DE7"/>
    <w:rsid w:val="00DE45B4"/>
    <w:rsid w:val="00E24EBD"/>
    <w:rsid w:val="00E62C93"/>
    <w:rsid w:val="00FE02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4DFBC3"/>
  <w15:docId w15:val="{C30CE1FF-FD95-4D42-B43E-EFE8DD9FBF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basedOn w:val="Normal"/>
    <w:uiPriority w:val="99"/>
    <w:unhideWhenUsed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uiPriority w:val="99"/>
  </w:style>
  <w:style w:type="paragraph" w:styleId="Rodap">
    <w:name w:val="footer"/>
    <w:basedOn w:val="Normal"/>
    <w:uiPriority w:val="99"/>
    <w:unhideWhenUsed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uiPriority w:val="99"/>
  </w:style>
  <w:style w:type="paragraph" w:customStyle="1" w:styleId="Normalce340a3d-9c72-420c-ac5a-f324a9ffcf38">
    <w:name w:val="Normal_ce340a3d-9c72-420c-ac5a-f324a9ffcf38"/>
    <w:next w:val="Normal"/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87d44d66-1669-4dff-b771-5f1e8ea08d30">
    <w:name w:val="Normal (Web)_87d44d66-1669-4dff-b771-5f1e8ea08d30"/>
    <w:basedOn w:val="Normalce340a3d-9c72-420c-ac5a-f324a9ffcf38"/>
  </w:style>
  <w:style w:type="paragraph" w:customStyle="1" w:styleId="Normal271a2e89-85da-4a51-80f4-7cc67a6a553d">
    <w:name w:val="Normal_271a2e89-85da-4a51-80f4-7cc67a6a553d"/>
    <w:next w:val="Normal"/>
    <w:rsid w:val="007C4D51"/>
    <w:rPr>
      <w:rFonts w:ascii="Times New Roman" w:eastAsia="Times New Roman" w:hAnsi="Times New Roman" w:cs="Times New Roman"/>
      <w:sz w:val="24"/>
      <w:szCs w:val="24"/>
      <w:lang w:val="en-US" w:eastAsia="uk-UA"/>
    </w:rPr>
  </w:style>
  <w:style w:type="paragraph" w:customStyle="1" w:styleId="NormalWeb05775f2f-6e78-4d1c-ba6e-5220e4935578">
    <w:name w:val="Normal (Web)_05775f2f-6e78-4d1c-ba6e-5220e4935578"/>
    <w:basedOn w:val="Normal"/>
    <w:rsid w:val="007C4D51"/>
    <w:pPr>
      <w:spacing w:line="256" w:lineRule="auto"/>
    </w:pPr>
    <w:rPr>
      <w:rFonts w:ascii="Times New Roman" w:eastAsia="Times New Roman" w:hAnsi="Times New Roman" w:cs="Times New Roman"/>
      <w:sz w:val="24"/>
      <w:szCs w:val="24"/>
      <w:lang w:val="en-US" w:eastAsia="uk-UA"/>
    </w:rPr>
  </w:style>
  <w:style w:type="paragraph" w:customStyle="1" w:styleId="Default">
    <w:name w:val="Default"/>
    <w:rsid w:val="007C4D5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PargrafodaLista">
    <w:name w:val="List Paragraph"/>
    <w:basedOn w:val="Normal"/>
    <w:uiPriority w:val="34"/>
    <w:qFormat/>
    <w:rsid w:val="000D02EF"/>
    <w:pPr>
      <w:ind w:left="720"/>
      <w:contextualSpacing/>
    </w:pPr>
  </w:style>
  <w:style w:type="paragraph" w:customStyle="1" w:styleId="NormalWebe3864e70-7361-4b9f-88dd-b5cbff939ad4">
    <w:name w:val="Normal (Web)_e3864e70-7361-4b9f-88dd-b5cbff939ad4"/>
    <w:basedOn w:val="Normal"/>
    <w:rsid w:val="0007382D"/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f0530a00-0c55-4ad1-b292-a5e50a901394">
    <w:name w:val="Normal (Web)_f0530a00-0c55-4ad1-b292-a5e50a901394"/>
    <w:basedOn w:val="Normal"/>
    <w:rsid w:val="00573C54"/>
    <w:rPr>
      <w:rFonts w:ascii="Times New Roman" w:eastAsia="Times New Roman" w:hAnsi="Times New Roman"/>
      <w:sz w:val="24"/>
      <w:szCs w:val="24"/>
      <w:lang w:val="en-US"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 panose="020F0302020204030204"/>
        <a:cs typeface="" panose="020F0302020204030204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 panose="020F0502020204030204"/>
        <a:cs typeface="" panose="020F0502020204030204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>
          <a:solidFill>
            <a:schemeClr val="phClr"/>
          </a:solidFill>
          <a:prstDash val="solid"/>
          <a:miter lim="800000"/>
        </a:ln>
        <a:ln w="12700" cap="flat" cmpd="sng">
          <a:solidFill>
            <a:schemeClr val="phClr"/>
          </a:solidFill>
          <a:prstDash val="solid"/>
          <a:miter lim="800000"/>
        </a:ln>
        <a:ln w="19050" cap="flat" cmpd="sng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254</Words>
  <Characters>1374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Topdown Consultoria</dc:creator>
  <cp:keywords/>
  <dc:description/>
  <cp:lastModifiedBy>Cliente</cp:lastModifiedBy>
  <cp:revision>15</cp:revision>
  <cp:lastPrinted>2025-04-15T15:45:00Z</cp:lastPrinted>
  <dcterms:created xsi:type="dcterms:W3CDTF">2025-05-06T13:59:00Z</dcterms:created>
  <dcterms:modified xsi:type="dcterms:W3CDTF">2025-11-14T12:39:00Z</dcterms:modified>
</cp:coreProperties>
</file>