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603C73" w:rsidRDefault="008C70A5" w:rsidP="00D54DE7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603C73">
        <w:rPr>
          <w:color w:val="000000"/>
        </w:rPr>
        <w:t> </w:t>
      </w:r>
      <w:r w:rsidRPr="00603C73">
        <w:rPr>
          <w:b/>
          <w:bCs/>
          <w:color w:val="000000"/>
        </w:rPr>
        <w:t xml:space="preserve">TERMO </w:t>
      </w:r>
      <w:r w:rsidR="007C4D51" w:rsidRPr="00603C73">
        <w:rPr>
          <w:b/>
          <w:bCs/>
          <w:color w:val="000000"/>
        </w:rPr>
        <w:t>CONJUNTO DE ADJUDICAÇÃO E</w:t>
      </w:r>
      <w:r w:rsidRPr="00603C73">
        <w:rPr>
          <w:b/>
          <w:bCs/>
          <w:color w:val="000000"/>
        </w:rPr>
        <w:t xml:space="preserve"> HOMOLOGAÇÃO DA</w:t>
      </w:r>
      <w:bookmarkStart w:id="0" w:name="_GoBack"/>
      <w:bookmarkEnd w:id="0"/>
    </w:p>
    <w:p w14:paraId="2C7B5ABD" w14:textId="2E93DE97" w:rsidR="007C4D51" w:rsidRPr="00603C73" w:rsidRDefault="008C70A5" w:rsidP="0007382D">
      <w:pPr>
        <w:pStyle w:val="Normalce340a3d-9c72-420c-ac5a-f324a9ffcf38"/>
        <w:spacing w:after="0" w:line="240" w:lineRule="auto"/>
        <w:jc w:val="center"/>
        <w:rPr>
          <w:rFonts w:cs="Times New Roman"/>
        </w:rPr>
      </w:pPr>
      <w:r w:rsidRPr="00603C73">
        <w:rPr>
          <w:rFonts w:cs="Times New Roman"/>
          <w:b/>
          <w:bCs/>
          <w:color w:val="000000"/>
          <w:lang w:val="pt-BR"/>
        </w:rPr>
        <w:t xml:space="preserve">LICITAÇÃO </w:t>
      </w:r>
      <w:r w:rsidRPr="00603C73">
        <w:rPr>
          <w:rFonts w:cs="Times New Roman"/>
          <w:b/>
          <w:lang w:val="pt-BR"/>
        </w:rPr>
        <w:t>PREGÃO ELETRÔNICO</w:t>
      </w:r>
      <w:r w:rsidRPr="00603C73">
        <w:rPr>
          <w:rFonts w:cs="Times New Roman"/>
          <w:b/>
          <w:bCs/>
          <w:color w:val="000000"/>
          <w:lang w:val="pt-BR"/>
        </w:rPr>
        <w:t xml:space="preserve"> Nº </w:t>
      </w:r>
      <w:r w:rsidR="007C4D51" w:rsidRPr="00603C73">
        <w:rPr>
          <w:rFonts w:cs="Times New Roman"/>
          <w:b/>
          <w:bCs/>
          <w:color w:val="000000"/>
          <w:lang w:val="pt-BR"/>
        </w:rPr>
        <w:t>0</w:t>
      </w:r>
      <w:r w:rsidR="0007382D">
        <w:rPr>
          <w:rFonts w:cs="Times New Roman"/>
          <w:b/>
          <w:bCs/>
          <w:color w:val="000000"/>
          <w:lang w:val="pt-BR"/>
        </w:rPr>
        <w:t>5</w:t>
      </w:r>
      <w:r w:rsidR="00026E2A">
        <w:rPr>
          <w:rFonts w:cs="Times New Roman"/>
          <w:b/>
          <w:bCs/>
          <w:color w:val="000000"/>
          <w:lang w:val="pt-BR"/>
        </w:rPr>
        <w:t>9</w:t>
      </w:r>
      <w:r w:rsidR="007C4D51" w:rsidRPr="00603C73">
        <w:rPr>
          <w:rFonts w:cs="Times New Roman"/>
          <w:b/>
          <w:bCs/>
          <w:color w:val="000000"/>
          <w:lang w:val="pt-BR"/>
        </w:rPr>
        <w:t>/2025</w:t>
      </w:r>
    </w:p>
    <w:p w14:paraId="74573042" w14:textId="7922DB22" w:rsidR="007C4D51" w:rsidRPr="00026E2A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b/>
          <w:bCs/>
          <w:color w:val="000000"/>
          <w:lang w:val="pt-BR"/>
        </w:rPr>
      </w:pPr>
      <w:r w:rsidRPr="00603C73">
        <w:rPr>
          <w:b/>
          <w:bCs/>
          <w:lang w:val="pt-BR"/>
        </w:rPr>
        <w:t>A</w:t>
      </w:r>
      <w:r w:rsidRPr="00603C73">
        <w:rPr>
          <w:b/>
          <w:bCs/>
          <w:color w:val="000000"/>
          <w:lang w:val="pt-BR"/>
        </w:rPr>
        <w:t>DJUDICO</w:t>
      </w:r>
      <w:r w:rsidRPr="00603C73">
        <w:rPr>
          <w:color w:val="000000"/>
          <w:lang w:val="pt-BR"/>
        </w:rPr>
        <w:t xml:space="preserve"> o</w:t>
      </w:r>
      <w:r w:rsidR="00FE0275">
        <w:rPr>
          <w:color w:val="000000"/>
          <w:lang w:val="pt-BR"/>
        </w:rPr>
        <w:t>s</w:t>
      </w:r>
      <w:r w:rsidR="000D02EF" w:rsidRPr="00603C73">
        <w:rPr>
          <w:color w:val="000000"/>
          <w:lang w:val="pt-BR"/>
        </w:rPr>
        <w:t xml:space="preserve"> vencedor</w:t>
      </w:r>
      <w:r w:rsidR="00FE0275">
        <w:rPr>
          <w:color w:val="000000"/>
          <w:lang w:val="pt-BR"/>
        </w:rPr>
        <w:t>es</w:t>
      </w:r>
      <w:r w:rsidRPr="00603C73">
        <w:rPr>
          <w:color w:val="000000"/>
          <w:lang w:val="pt-BR"/>
        </w:rPr>
        <w:t xml:space="preserve"> do Pregão Eletrônico nº 0</w:t>
      </w:r>
      <w:r w:rsidR="00531CE9">
        <w:rPr>
          <w:color w:val="000000"/>
          <w:lang w:val="pt-BR"/>
        </w:rPr>
        <w:t>5</w:t>
      </w:r>
      <w:r w:rsidR="00026E2A">
        <w:rPr>
          <w:color w:val="000000"/>
          <w:lang w:val="pt-BR"/>
        </w:rPr>
        <w:t>9</w:t>
      </w:r>
      <w:r w:rsidRPr="00603C73">
        <w:rPr>
          <w:color w:val="000000"/>
          <w:lang w:val="pt-BR"/>
        </w:rPr>
        <w:t xml:space="preserve">/2025, realizado em </w:t>
      </w:r>
      <w:r w:rsidR="00026E2A">
        <w:rPr>
          <w:color w:val="000000"/>
          <w:lang w:val="pt-BR"/>
        </w:rPr>
        <w:t>29</w:t>
      </w:r>
      <w:r w:rsidR="00531CE9">
        <w:rPr>
          <w:color w:val="000000"/>
          <w:lang w:val="pt-BR"/>
        </w:rPr>
        <w:t>/10</w:t>
      </w:r>
      <w:r w:rsidR="00DE45B4" w:rsidRPr="00603C73">
        <w:rPr>
          <w:color w:val="000000"/>
          <w:lang w:val="pt-BR"/>
        </w:rPr>
        <w:t>/2025</w:t>
      </w:r>
      <w:r w:rsidRPr="00603C73">
        <w:rPr>
          <w:color w:val="000000"/>
          <w:lang w:val="pt-BR"/>
        </w:rPr>
        <w:t xml:space="preserve"> a saber:</w:t>
      </w:r>
    </w:p>
    <w:p w14:paraId="493DA202" w14:textId="486EA6D7" w:rsidR="00026E2A" w:rsidRPr="00603C73" w:rsidRDefault="00026E2A" w:rsidP="00026E2A">
      <w:pPr>
        <w:pStyle w:val="NormalWeb334afe78-8a28-4635-a46a-2a8015da1dc0"/>
        <w:spacing w:before="100" w:beforeAutospacing="1" w:after="100" w:afterAutospacing="1" w:line="240" w:lineRule="auto"/>
        <w:jc w:val="both"/>
        <w:rPr>
          <w:b/>
          <w:bCs/>
          <w:color w:val="000000"/>
          <w:lang w:val="pt-BR"/>
        </w:rPr>
      </w:pPr>
      <w:r w:rsidRPr="00026E2A">
        <w:rPr>
          <w:rFonts w:cs="Times New Roman"/>
          <w:b/>
          <w:bCs/>
          <w:lang w:val="pt-BR"/>
        </w:rPr>
        <w:t>58.554.901 JOAO ROGERIO DE LUCENA JUNIOR</w:t>
      </w:r>
      <w:r w:rsidRPr="00026E2A">
        <w:rPr>
          <w:rFonts w:cs="Times New Roman"/>
          <w:lang w:val="pt-BR"/>
        </w:rPr>
        <w:t>- CNPJ: 58.</w:t>
      </w:r>
      <w:r>
        <w:rPr>
          <w:rFonts w:cs="Times New Roman"/>
          <w:lang w:val="pt-BR"/>
        </w:rPr>
        <w:t>554.901/0001-</w:t>
      </w:r>
      <w:r w:rsidR="00075CEE">
        <w:rPr>
          <w:rFonts w:cs="Times New Roman"/>
          <w:lang w:val="pt-BR"/>
        </w:rPr>
        <w:t>05,</w:t>
      </w:r>
      <w:r>
        <w:rPr>
          <w:rFonts w:cs="Times New Roman"/>
          <w:lang w:val="pt-BR"/>
        </w:rPr>
        <w:t xml:space="preserve"> saiu vencedor</w:t>
      </w:r>
      <w:r w:rsidRPr="00026E2A">
        <w:rPr>
          <w:rFonts w:cs="Times New Roman"/>
          <w:lang w:val="pt-BR"/>
        </w:rPr>
        <w:t>a no</w:t>
      </w:r>
      <w:r>
        <w:rPr>
          <w:rFonts w:cs="Times New Roman"/>
          <w:lang w:val="pt-BR"/>
        </w:rPr>
        <w:t xml:space="preserve"> </w:t>
      </w:r>
      <w:r w:rsidRPr="00026E2A">
        <w:rPr>
          <w:rFonts w:cs="Times New Roman"/>
          <w:lang w:val="pt-BR"/>
        </w:rPr>
        <w:t>Lote 1</w:t>
      </w:r>
      <w:r>
        <w:rPr>
          <w:rFonts w:cs="Times New Roman"/>
          <w:lang w:val="pt-BR"/>
        </w:rPr>
        <w:t xml:space="preserve"> </w:t>
      </w:r>
      <w:r w:rsidR="00B304B5">
        <w:rPr>
          <w:rFonts w:cs="Times New Roman"/>
          <w:lang w:val="pt-BR"/>
        </w:rPr>
        <w:t>(</w:t>
      </w:r>
      <w:r>
        <w:rPr>
          <w:rFonts w:cs="Times New Roman"/>
          <w:lang w:val="pt-BR"/>
        </w:rPr>
        <w:t>composto pelo</w:t>
      </w:r>
      <w:r w:rsidR="00B304B5">
        <w:rPr>
          <w:rFonts w:cs="Times New Roman"/>
          <w:lang w:val="pt-BR"/>
        </w:rPr>
        <w:t>s</w:t>
      </w:r>
      <w:r>
        <w:rPr>
          <w:rFonts w:cs="Times New Roman"/>
          <w:lang w:val="pt-BR"/>
        </w:rPr>
        <w:t xml:space="preserve"> itens</w:t>
      </w:r>
      <w:r w:rsidR="00B304B5">
        <w:rPr>
          <w:rFonts w:cs="Times New Roman"/>
          <w:lang w:val="pt-BR"/>
        </w:rPr>
        <w:t>:</w:t>
      </w:r>
      <w:r>
        <w:rPr>
          <w:rFonts w:cs="Times New Roman"/>
          <w:lang w:val="pt-BR"/>
        </w:rPr>
        <w:t xml:space="preserve"> 01 ao 15) </w:t>
      </w:r>
      <w:r w:rsidRPr="00026E2A">
        <w:rPr>
          <w:rFonts w:cs="Times New Roman"/>
          <w:lang w:val="pt-BR"/>
        </w:rPr>
        <w:t xml:space="preserve">; totalizando o valor de </w:t>
      </w:r>
      <w:r w:rsidRPr="00026E2A">
        <w:rPr>
          <w:rFonts w:cs="Times New Roman"/>
          <w:b/>
          <w:bCs/>
          <w:lang w:val="pt-BR"/>
        </w:rPr>
        <w:t>R$ 151.482,50 (cento e cinquenta e um mil, quatrocentos e oitenta e dois reais e cinquenta centavos)</w:t>
      </w:r>
      <w:r w:rsidRPr="00026E2A">
        <w:rPr>
          <w:rFonts w:cs="Times New Roman"/>
          <w:lang w:val="pt-BR"/>
        </w:rPr>
        <w:t>.</w:t>
      </w:r>
    </w:p>
    <w:p w14:paraId="7F9ACCB2" w14:textId="0B4F510C" w:rsidR="00026E2A" w:rsidRPr="00026E2A" w:rsidRDefault="007C4D51" w:rsidP="00026E2A">
      <w:pPr>
        <w:pStyle w:val="Default"/>
        <w:jc w:val="both"/>
        <w:rPr>
          <w:b/>
          <w:color w:val="auto"/>
          <w:sz w:val="23"/>
          <w:szCs w:val="23"/>
        </w:rPr>
      </w:pPr>
      <w:r w:rsidRPr="00603C73">
        <w:t>Objeto</w:t>
      </w:r>
      <w:r w:rsidRPr="0007382D">
        <w:rPr>
          <w:b/>
        </w:rPr>
        <w:t>:</w:t>
      </w:r>
      <w:r w:rsidR="0007382D" w:rsidRPr="0007382D">
        <w:rPr>
          <w:b/>
        </w:rPr>
        <w:t xml:space="preserve"> REGISTRO DE PREÇO PARA </w:t>
      </w:r>
      <w:r w:rsidR="00026E2A" w:rsidRPr="00026E2A">
        <w:rPr>
          <w:b/>
          <w:color w:val="auto"/>
        </w:rPr>
        <w:t xml:space="preserve">CONTRATAÇÃO DE SERVIÇOS ESPECIALIZADOS DE ARBITRAGEM ESPORTIVA PARA ATENDER </w:t>
      </w:r>
      <w:r w:rsidR="00026E2A" w:rsidRPr="00026E2A">
        <w:rPr>
          <w:b/>
          <w:bCs/>
          <w:color w:val="auto"/>
          <w:sz w:val="23"/>
          <w:szCs w:val="23"/>
        </w:rPr>
        <w:t xml:space="preserve">À SECRETARIA MUNICIPAL DE ESPORTES DE JARDIM DO SERIDÓ/RN, </w:t>
      </w:r>
    </w:p>
    <w:p w14:paraId="70ABB575" w14:textId="77777777" w:rsidR="00026E2A" w:rsidRPr="00026E2A" w:rsidRDefault="00026E2A" w:rsidP="00026E2A">
      <w:pPr>
        <w:pStyle w:val="Default"/>
        <w:jc w:val="both"/>
        <w:rPr>
          <w:b/>
          <w:color w:val="auto"/>
          <w:sz w:val="23"/>
          <w:szCs w:val="23"/>
        </w:rPr>
      </w:pPr>
    </w:p>
    <w:p w14:paraId="690F6B91" w14:textId="37A9ABE4" w:rsidR="0007382D" w:rsidRPr="0007382D" w:rsidRDefault="0007382D" w:rsidP="00026E2A">
      <w:pPr>
        <w:pStyle w:val="Default"/>
        <w:jc w:val="both"/>
        <w:rPr>
          <w:b/>
          <w:sz w:val="23"/>
          <w:szCs w:val="23"/>
        </w:rPr>
      </w:pPr>
    </w:p>
    <w:p w14:paraId="1EFD9B7C" w14:textId="21B21C17" w:rsidR="007C4D51" w:rsidRPr="00603C73" w:rsidRDefault="007C4D51" w:rsidP="00E24EBD">
      <w:pPr>
        <w:pStyle w:val="Default"/>
        <w:jc w:val="both"/>
      </w:pPr>
      <w:r w:rsidRPr="00603C73">
        <w:rPr>
          <w:b/>
          <w:bCs/>
        </w:rPr>
        <w:t>02- HOMOLOGO</w:t>
      </w:r>
      <w:r w:rsidRPr="00603C73">
        <w:t> pelo presente Termo, para que surta os seus efeitos legais, o julgamento da Comissão de Licitação - CL, referente a Licitação- Pregão Eletrônico de nº 0</w:t>
      </w:r>
      <w:r w:rsidR="00807062">
        <w:t>5</w:t>
      </w:r>
      <w:r w:rsidR="00026E2A">
        <w:t>9</w:t>
      </w:r>
      <w:r w:rsidRPr="00603C73">
        <w:t xml:space="preserve">/2025 com início </w:t>
      </w:r>
      <w:r w:rsidR="00026E2A">
        <w:t>14</w:t>
      </w:r>
      <w:r w:rsidR="00807062">
        <w:t xml:space="preserve"> de </w:t>
      </w:r>
      <w:r w:rsidR="0007382D">
        <w:t>outubro</w:t>
      </w:r>
      <w:r w:rsidRPr="00603C73">
        <w:t xml:space="preserve"> de 2025, realizada em </w:t>
      </w:r>
      <w:r w:rsidR="00026E2A">
        <w:t>29</w:t>
      </w:r>
      <w:r w:rsidR="00807062">
        <w:t xml:space="preserve"> de outubro</w:t>
      </w:r>
      <w:r w:rsidRPr="00603C73">
        <w:t xml:space="preserve"> de 2025 (</w:t>
      </w:r>
      <w:r w:rsidR="00026E2A">
        <w:t>quarta</w:t>
      </w:r>
      <w:r w:rsidRPr="00603C73"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603C73" w:rsidRDefault="00E24EBD" w:rsidP="007C4D5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FE0275" w:rsidRDefault="007C4D51" w:rsidP="00FE0275">
      <w:pPr>
        <w:rPr>
          <w:rFonts w:ascii="Times New Roman" w:hAnsi="Times New Roman" w:cs="Times New Roman"/>
          <w:sz w:val="24"/>
          <w:szCs w:val="24"/>
          <w:lang w:eastAsia="uk-UA"/>
        </w:rPr>
      </w:pPr>
      <w:r w:rsidRPr="00603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03 - DETERMINO </w:t>
      </w:r>
      <w:r w:rsidRPr="00603C73">
        <w:rPr>
          <w:rFonts w:ascii="Times New Roman" w:hAnsi="Times New Roman" w:cs="Times New Roman"/>
          <w:color w:val="000000"/>
          <w:sz w:val="24"/>
          <w:szCs w:val="24"/>
        </w:rPr>
        <w:t>que sejam adotadas as medidas cabíveis para as contra</w:t>
      </w:r>
      <w:r w:rsidRPr="00603C73">
        <w:rPr>
          <w:rFonts w:ascii="Times New Roman" w:hAnsi="Times New Roman" w:cs="Times New Roman"/>
          <w:sz w:val="24"/>
          <w:szCs w:val="24"/>
        </w:rPr>
        <w:t>tações das referidas empresas.</w:t>
      </w:r>
    </w:p>
    <w:p w14:paraId="702188DE" w14:textId="2531B3B6" w:rsidR="004D621F" w:rsidRDefault="008C70A5" w:rsidP="00FE0275">
      <w:pPr>
        <w:pStyle w:val="Normalce340a3d-9c72-420c-ac5a-f324a9ffcf38"/>
        <w:spacing w:after="0" w:line="240" w:lineRule="auto"/>
        <w:jc w:val="right"/>
        <w:rPr>
          <w:rFonts w:cs="Times New Roman"/>
          <w:lang w:val="pt-BR"/>
        </w:rPr>
      </w:pPr>
      <w:r w:rsidRPr="00603C73">
        <w:rPr>
          <w:rFonts w:cs="Times New Roman"/>
          <w:lang w:val="pt-BR"/>
        </w:rPr>
        <w:t>Jardim do Seridó</w:t>
      </w:r>
      <w:r w:rsidRPr="00603C73">
        <w:rPr>
          <w:rFonts w:cs="Times New Roman"/>
          <w:color w:val="000000"/>
          <w:lang w:val="pt-BR"/>
        </w:rPr>
        <w:t>/</w:t>
      </w:r>
      <w:r w:rsidRPr="00603C73">
        <w:rPr>
          <w:rFonts w:cs="Times New Roman"/>
          <w:lang w:val="pt-BR"/>
        </w:rPr>
        <w:t>RN</w:t>
      </w:r>
      <w:r w:rsidRPr="00603C73">
        <w:rPr>
          <w:rFonts w:cs="Times New Roman"/>
          <w:color w:val="000000"/>
          <w:lang w:val="pt-BR"/>
        </w:rPr>
        <w:t xml:space="preserve">, </w:t>
      </w:r>
      <w:r w:rsidR="00026E2A">
        <w:rPr>
          <w:rFonts w:cs="Times New Roman"/>
          <w:color w:val="000000"/>
          <w:lang w:val="pt-BR"/>
        </w:rPr>
        <w:t>07 de novembro</w:t>
      </w:r>
      <w:r w:rsidR="000D02EF" w:rsidRPr="00603C73">
        <w:rPr>
          <w:rFonts w:cs="Times New Roman"/>
          <w:lang w:val="pt-BR"/>
        </w:rPr>
        <w:t xml:space="preserve"> de 2025</w:t>
      </w:r>
    </w:p>
    <w:p w14:paraId="232FB447" w14:textId="77777777" w:rsidR="00FE0275" w:rsidRPr="00FE0275" w:rsidRDefault="00FE0275" w:rsidP="00FE0275">
      <w:pPr>
        <w:rPr>
          <w:lang w:eastAsia="uk-UA"/>
        </w:rPr>
      </w:pPr>
    </w:p>
    <w:p w14:paraId="7CA4F71A" w14:textId="77777777" w:rsidR="00FE0275" w:rsidRPr="00FE0275" w:rsidRDefault="00FE0275" w:rsidP="00FE0275">
      <w:pPr>
        <w:rPr>
          <w:lang w:eastAsia="uk-UA"/>
        </w:rPr>
      </w:pPr>
    </w:p>
    <w:p w14:paraId="518CA50F" w14:textId="37B5702B" w:rsidR="004D621F" w:rsidRPr="00603C73" w:rsidRDefault="00075CEE" w:rsidP="008C70A5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i/>
          <w:iCs/>
          <w:color w:val="000000"/>
        </w:rPr>
        <w:t>Jef</w:t>
      </w:r>
      <w:r w:rsidR="00B304B5">
        <w:rPr>
          <w:b/>
          <w:bCs/>
          <w:i/>
          <w:iCs/>
          <w:color w:val="000000"/>
        </w:rPr>
        <w:t>e</w:t>
      </w:r>
      <w:r>
        <w:rPr>
          <w:b/>
          <w:bCs/>
          <w:i/>
          <w:iCs/>
          <w:color w:val="000000"/>
        </w:rPr>
        <w:t>rson Maur</w:t>
      </w:r>
      <w:r w:rsidR="00B304B5">
        <w:rPr>
          <w:b/>
          <w:bCs/>
          <w:i/>
          <w:iCs/>
          <w:color w:val="000000"/>
        </w:rPr>
        <w:t>í</w:t>
      </w:r>
      <w:r>
        <w:rPr>
          <w:b/>
          <w:bCs/>
          <w:i/>
          <w:iCs/>
          <w:color w:val="000000"/>
        </w:rPr>
        <w:t>cio do Nascimento</w:t>
      </w:r>
    </w:p>
    <w:p w14:paraId="24F31148" w14:textId="2AFF462C" w:rsidR="004D621F" w:rsidRPr="00603C73" w:rsidRDefault="008C70A5" w:rsidP="00E62C93">
      <w:pPr>
        <w:pStyle w:val="NormalWeb"/>
        <w:spacing w:before="0" w:beforeAutospacing="0" w:after="0" w:afterAutospacing="0"/>
        <w:jc w:val="center"/>
      </w:pPr>
      <w:r w:rsidRPr="00603C73">
        <w:rPr>
          <w:b/>
          <w:bCs/>
          <w:i/>
          <w:iCs/>
          <w:color w:val="000000"/>
        </w:rPr>
        <w:t>Secretári</w:t>
      </w:r>
      <w:r w:rsidR="0007382D">
        <w:rPr>
          <w:b/>
          <w:bCs/>
          <w:i/>
          <w:iCs/>
          <w:color w:val="000000"/>
        </w:rPr>
        <w:t>o</w:t>
      </w:r>
      <w:r w:rsidRPr="00603C73">
        <w:rPr>
          <w:b/>
          <w:bCs/>
          <w:i/>
          <w:iCs/>
          <w:color w:val="000000"/>
        </w:rPr>
        <w:t xml:space="preserve"> Municipal de </w:t>
      </w:r>
      <w:r w:rsidR="00075CEE">
        <w:rPr>
          <w:b/>
          <w:bCs/>
          <w:i/>
          <w:iCs/>
          <w:color w:val="000000"/>
        </w:rPr>
        <w:t xml:space="preserve">Esportes </w:t>
      </w:r>
    </w:p>
    <w:sectPr w:rsidR="004D621F" w:rsidRPr="00603C7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B30D2" w14:textId="77777777" w:rsidR="00C010B7" w:rsidRDefault="00C010B7">
      <w:pPr>
        <w:spacing w:after="0" w:line="240" w:lineRule="auto"/>
      </w:pPr>
      <w:r>
        <w:separator/>
      </w:r>
    </w:p>
  </w:endnote>
  <w:endnote w:type="continuationSeparator" w:id="0">
    <w:p w14:paraId="6B62DD37" w14:textId="77777777" w:rsidR="00C010B7" w:rsidRDefault="00C01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EB6AE" w14:textId="77777777" w:rsidR="00C010B7" w:rsidRDefault="00C010B7">
      <w:pPr>
        <w:spacing w:after="0" w:line="240" w:lineRule="auto"/>
      </w:pPr>
      <w:r>
        <w:separator/>
      </w:r>
    </w:p>
  </w:footnote>
  <w:footnote w:type="continuationSeparator" w:id="0">
    <w:p w14:paraId="4C7E6747" w14:textId="77777777" w:rsidR="00C010B7" w:rsidRDefault="00C01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26E2A"/>
    <w:rsid w:val="000326BE"/>
    <w:rsid w:val="0007382D"/>
    <w:rsid w:val="00075CEE"/>
    <w:rsid w:val="000D02EF"/>
    <w:rsid w:val="0018612B"/>
    <w:rsid w:val="0021307A"/>
    <w:rsid w:val="00291378"/>
    <w:rsid w:val="00330AC0"/>
    <w:rsid w:val="0041185F"/>
    <w:rsid w:val="004A10BA"/>
    <w:rsid w:val="004D621F"/>
    <w:rsid w:val="00531CE9"/>
    <w:rsid w:val="00603C73"/>
    <w:rsid w:val="007C4D51"/>
    <w:rsid w:val="007E5FDE"/>
    <w:rsid w:val="00807062"/>
    <w:rsid w:val="008C70A5"/>
    <w:rsid w:val="009B6EC1"/>
    <w:rsid w:val="00A6154B"/>
    <w:rsid w:val="00A77320"/>
    <w:rsid w:val="00B304B5"/>
    <w:rsid w:val="00C010B7"/>
    <w:rsid w:val="00C7310A"/>
    <w:rsid w:val="00D54DE7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e3864e70-7361-4b9f-88dd-b5cbff939ad4">
    <w:name w:val="Normal (Web)_e3864e70-7361-4b9f-88dd-b5cbff939ad4"/>
    <w:basedOn w:val="Normal"/>
    <w:rsid w:val="0007382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34afe78-8a28-4635-a46a-2a8015da1dc0">
    <w:name w:val="Normal (Web)_334afe78-8a28-4635-a46a-2a8015da1dc0"/>
    <w:basedOn w:val="Normal"/>
    <w:rsid w:val="00026E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30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04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14</cp:revision>
  <cp:lastPrinted>2025-11-07T13:01:00Z</cp:lastPrinted>
  <dcterms:created xsi:type="dcterms:W3CDTF">2025-05-06T13:59:00Z</dcterms:created>
  <dcterms:modified xsi:type="dcterms:W3CDTF">2025-11-07T13:01:00Z</dcterms:modified>
</cp:coreProperties>
</file>