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A065A" w14:textId="185A5A7F" w:rsidR="006C0590" w:rsidRPr="00791CFA" w:rsidRDefault="006C0590" w:rsidP="006C0590">
      <w:pPr>
        <w:pStyle w:val="dirio-oficial---texto-western"/>
        <w:pBdr>
          <w:top w:val="single" w:sz="4" w:space="0" w:color="auto"/>
          <w:bottom w:val="single" w:sz="4" w:space="1" w:color="auto"/>
        </w:pBdr>
        <w:shd w:val="clear" w:color="auto" w:fill="C6D9F1" w:themeFill="text2" w:themeFillTint="33"/>
        <w:tabs>
          <w:tab w:val="left" w:pos="1134"/>
        </w:tabs>
        <w:spacing w:before="0" w:beforeAutospacing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91CFA">
        <w:rPr>
          <w:rFonts w:ascii="Georgia" w:hAnsi="Georgia"/>
          <w:b/>
          <w:bCs/>
          <w:sz w:val="24"/>
          <w:szCs w:val="24"/>
        </w:rPr>
        <w:t xml:space="preserve">AVISO DE </w:t>
      </w:r>
      <w:r w:rsidR="00F421B4">
        <w:rPr>
          <w:rFonts w:ascii="Georgia" w:hAnsi="Georgia"/>
          <w:b/>
          <w:bCs/>
          <w:sz w:val="24"/>
          <w:szCs w:val="24"/>
        </w:rPr>
        <w:t xml:space="preserve">SUSPENSÃO DE </w:t>
      </w:r>
      <w:r w:rsidRPr="00791CFA">
        <w:rPr>
          <w:rFonts w:ascii="Georgia" w:hAnsi="Georgia"/>
          <w:b/>
          <w:bCs/>
          <w:sz w:val="24"/>
          <w:szCs w:val="24"/>
        </w:rPr>
        <w:t>LICITAÇÃO</w:t>
      </w:r>
    </w:p>
    <w:p w14:paraId="7ED294DD" w14:textId="02754264" w:rsidR="006C0590" w:rsidRPr="00791CFA" w:rsidRDefault="006C0590" w:rsidP="006C0590">
      <w:pPr>
        <w:pStyle w:val="dirio-oficial---texto-western"/>
        <w:pBdr>
          <w:top w:val="single" w:sz="4" w:space="0" w:color="auto"/>
          <w:bottom w:val="single" w:sz="4" w:space="1" w:color="auto"/>
        </w:pBdr>
        <w:shd w:val="clear" w:color="auto" w:fill="C6D9F1" w:themeFill="text2" w:themeFillTint="33"/>
        <w:tabs>
          <w:tab w:val="left" w:pos="1134"/>
        </w:tabs>
        <w:spacing w:before="0" w:beforeAutospacing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791CFA">
        <w:rPr>
          <w:rFonts w:ascii="Georgia" w:hAnsi="Georgia"/>
          <w:b/>
          <w:bCs/>
          <w:sz w:val="24"/>
          <w:szCs w:val="24"/>
        </w:rPr>
        <w:t xml:space="preserve">PREGÃO ELETRÔNICO Nº </w:t>
      </w:r>
      <w:r w:rsidR="00F901A4">
        <w:rPr>
          <w:rFonts w:ascii="Georgia" w:hAnsi="Georgia"/>
          <w:b/>
          <w:bCs/>
          <w:sz w:val="24"/>
          <w:szCs w:val="24"/>
        </w:rPr>
        <w:t>032</w:t>
      </w:r>
      <w:r w:rsidRPr="00791CFA">
        <w:rPr>
          <w:rFonts w:ascii="Georgia" w:hAnsi="Georgia"/>
          <w:b/>
          <w:bCs/>
          <w:sz w:val="24"/>
          <w:szCs w:val="24"/>
        </w:rPr>
        <w:t>/2026</w:t>
      </w:r>
    </w:p>
    <w:p w14:paraId="38A36D5E" w14:textId="77777777" w:rsidR="00A93629" w:rsidRDefault="00A93629" w:rsidP="00A93629">
      <w:pPr>
        <w:spacing w:line="360" w:lineRule="auto"/>
        <w:jc w:val="both"/>
        <w:rPr>
          <w:rFonts w:ascii="Georgia" w:hAnsi="Georgia" w:cs="Times New Roman"/>
        </w:rPr>
      </w:pPr>
    </w:p>
    <w:p w14:paraId="1690B257" w14:textId="359567B5" w:rsidR="00A93629" w:rsidRPr="00A93629" w:rsidRDefault="00A93629" w:rsidP="00A93629">
      <w:pPr>
        <w:spacing w:line="360" w:lineRule="auto"/>
        <w:jc w:val="both"/>
        <w:rPr>
          <w:rFonts w:ascii="Georgia" w:eastAsiaTheme="minorHAnsi" w:hAnsi="Georgia" w:cs="Times New Roman"/>
          <w:lang w:eastAsia="en-US"/>
        </w:rPr>
      </w:pPr>
      <w:r w:rsidRPr="00A93629">
        <w:rPr>
          <w:rFonts w:ascii="Georgia" w:hAnsi="Georgia" w:cs="Times New Roman"/>
        </w:rPr>
        <w:t xml:space="preserve">O Pregoeiro Municipal, em conjunto com os Membros da Equipe de Apoio, no uso das prerrogativas legais que lhes são conferidas, comunica aos interessados que </w:t>
      </w:r>
      <w:r w:rsidRPr="00791CFA">
        <w:rPr>
          <w:rFonts w:ascii="Georgia" w:hAnsi="Georgia"/>
          <w:b/>
          <w:bCs/>
        </w:rPr>
        <w:t xml:space="preserve">Pregão Eletrônico nº </w:t>
      </w:r>
      <w:r w:rsidR="00F901A4">
        <w:rPr>
          <w:rFonts w:ascii="Georgia" w:hAnsi="Georgia"/>
          <w:b/>
          <w:bCs/>
        </w:rPr>
        <w:t>032</w:t>
      </w:r>
      <w:r w:rsidRPr="00791CFA">
        <w:rPr>
          <w:rFonts w:ascii="Georgia" w:hAnsi="Georgia"/>
          <w:b/>
          <w:bCs/>
        </w:rPr>
        <w:t>/2026- SRP</w:t>
      </w:r>
      <w:r w:rsidRPr="00791CFA">
        <w:rPr>
          <w:rFonts w:ascii="Georgia" w:hAnsi="Georgia"/>
        </w:rPr>
        <w:t xml:space="preserve">, cujo objeto é a </w:t>
      </w:r>
      <w:r w:rsidR="00F901A4" w:rsidRPr="00F901A4">
        <w:rPr>
          <w:rFonts w:ascii="Georgia" w:hAnsi="Georgia"/>
          <w:b/>
          <w:bCs/>
        </w:rPr>
        <w:t>AQUISI</w:t>
      </w:r>
      <w:r w:rsidR="00F901A4" w:rsidRPr="00F901A4">
        <w:rPr>
          <w:rFonts w:ascii="Georgia" w:hAnsi="Georgia" w:hint="cs"/>
          <w:b/>
          <w:bCs/>
        </w:rPr>
        <w:t>ÇÃ</w:t>
      </w:r>
      <w:r w:rsidR="00F901A4" w:rsidRPr="00F901A4">
        <w:rPr>
          <w:rFonts w:ascii="Georgia" w:hAnsi="Georgia"/>
          <w:b/>
          <w:bCs/>
        </w:rPr>
        <w:t>O DE ITENS DE HIGIENE, ENXOVAL E VESTU</w:t>
      </w:r>
      <w:r w:rsidR="00F901A4" w:rsidRPr="00F901A4">
        <w:rPr>
          <w:rFonts w:ascii="Georgia" w:hAnsi="Georgia" w:hint="cs"/>
          <w:b/>
          <w:bCs/>
        </w:rPr>
        <w:t>Á</w:t>
      </w:r>
      <w:r w:rsidR="00F901A4" w:rsidRPr="00F901A4">
        <w:rPr>
          <w:rFonts w:ascii="Georgia" w:hAnsi="Georgia"/>
          <w:b/>
          <w:bCs/>
        </w:rPr>
        <w:t>RIO INFANTIL PARA COMPOSI</w:t>
      </w:r>
      <w:r w:rsidR="00F901A4" w:rsidRPr="00F901A4">
        <w:rPr>
          <w:rFonts w:ascii="Georgia" w:hAnsi="Georgia" w:hint="cs"/>
          <w:b/>
          <w:bCs/>
        </w:rPr>
        <w:t>ÇÃ</w:t>
      </w:r>
      <w:r w:rsidR="00F901A4" w:rsidRPr="00F901A4">
        <w:rPr>
          <w:rFonts w:ascii="Georgia" w:hAnsi="Georgia"/>
          <w:b/>
          <w:bCs/>
        </w:rPr>
        <w:t>O DE KITS DE SA</w:t>
      </w:r>
      <w:r w:rsidR="00F901A4" w:rsidRPr="00F901A4">
        <w:rPr>
          <w:rFonts w:ascii="Georgia" w:hAnsi="Georgia" w:hint="cs"/>
          <w:b/>
          <w:bCs/>
        </w:rPr>
        <w:t>Ú</w:t>
      </w:r>
      <w:r w:rsidR="00F901A4" w:rsidRPr="00F901A4">
        <w:rPr>
          <w:rFonts w:ascii="Georgia" w:hAnsi="Georgia"/>
          <w:b/>
          <w:bCs/>
        </w:rPr>
        <w:t>DE DO BEB</w:t>
      </w:r>
      <w:r w:rsidR="00F901A4" w:rsidRPr="00F901A4">
        <w:rPr>
          <w:rFonts w:ascii="Georgia" w:hAnsi="Georgia" w:hint="cs"/>
          <w:b/>
          <w:bCs/>
        </w:rPr>
        <w:t>Ê</w:t>
      </w:r>
      <w:r w:rsidR="00F901A4" w:rsidRPr="00F901A4">
        <w:rPr>
          <w:rFonts w:ascii="Georgia" w:hAnsi="Georgia"/>
          <w:b/>
          <w:bCs/>
        </w:rPr>
        <w:t xml:space="preserve"> E APOIO </w:t>
      </w:r>
      <w:r w:rsidR="00F901A4" w:rsidRPr="00F901A4">
        <w:rPr>
          <w:rFonts w:ascii="Georgia" w:hAnsi="Georgia" w:hint="cs"/>
          <w:b/>
          <w:bCs/>
        </w:rPr>
        <w:t>À</w:t>
      </w:r>
      <w:r w:rsidR="00F901A4" w:rsidRPr="00F901A4">
        <w:rPr>
          <w:rFonts w:ascii="Georgia" w:hAnsi="Georgia"/>
          <w:b/>
          <w:bCs/>
        </w:rPr>
        <w:t xml:space="preserve"> PRIMEIRA INF</w:t>
      </w:r>
      <w:r w:rsidR="00F901A4" w:rsidRPr="00F901A4">
        <w:rPr>
          <w:rFonts w:ascii="Georgia" w:hAnsi="Georgia" w:hint="cs"/>
          <w:b/>
          <w:bCs/>
        </w:rPr>
        <w:t>Â</w:t>
      </w:r>
      <w:r w:rsidR="00F901A4" w:rsidRPr="00F901A4">
        <w:rPr>
          <w:rFonts w:ascii="Georgia" w:hAnsi="Georgia"/>
          <w:b/>
          <w:bCs/>
        </w:rPr>
        <w:t>NCIA, DESTINADOS AO ATENDIMENTO DAS DEMANDAS DAS SECRETARIAS MUNICIPAIS DE SA</w:t>
      </w:r>
      <w:r w:rsidR="00F901A4" w:rsidRPr="00F901A4">
        <w:rPr>
          <w:rFonts w:ascii="Georgia" w:hAnsi="Georgia" w:hint="cs"/>
          <w:b/>
          <w:bCs/>
        </w:rPr>
        <w:t>Ú</w:t>
      </w:r>
      <w:r w:rsidR="00F901A4" w:rsidRPr="00F901A4">
        <w:rPr>
          <w:rFonts w:ascii="Georgia" w:hAnsi="Georgia"/>
          <w:b/>
          <w:bCs/>
        </w:rPr>
        <w:t>DE, TRABALHO, HABITA</w:t>
      </w:r>
      <w:r w:rsidR="00F901A4" w:rsidRPr="00F901A4">
        <w:rPr>
          <w:rFonts w:ascii="Georgia" w:hAnsi="Georgia" w:hint="cs"/>
          <w:b/>
          <w:bCs/>
        </w:rPr>
        <w:t>ÇÃ</w:t>
      </w:r>
      <w:r w:rsidR="00F901A4" w:rsidRPr="00F901A4">
        <w:rPr>
          <w:rFonts w:ascii="Georgia" w:hAnsi="Georgia"/>
          <w:b/>
          <w:bCs/>
        </w:rPr>
        <w:t>O E ASSIST</w:t>
      </w:r>
      <w:r w:rsidR="00F901A4" w:rsidRPr="00F901A4">
        <w:rPr>
          <w:rFonts w:ascii="Georgia" w:hAnsi="Georgia" w:hint="cs"/>
          <w:b/>
          <w:bCs/>
        </w:rPr>
        <w:t>Ê</w:t>
      </w:r>
      <w:r w:rsidR="00F901A4" w:rsidRPr="00F901A4">
        <w:rPr>
          <w:rFonts w:ascii="Georgia" w:hAnsi="Georgia"/>
          <w:b/>
          <w:bCs/>
        </w:rPr>
        <w:t>NCIA SOCIAL (SEMTHAS) E EDUCA</w:t>
      </w:r>
      <w:r w:rsidR="00F901A4" w:rsidRPr="00F901A4">
        <w:rPr>
          <w:rFonts w:ascii="Georgia" w:hAnsi="Georgia" w:hint="cs"/>
          <w:b/>
          <w:bCs/>
        </w:rPr>
        <w:t>ÇÃ</w:t>
      </w:r>
      <w:r w:rsidR="00F901A4" w:rsidRPr="00F901A4">
        <w:rPr>
          <w:rFonts w:ascii="Georgia" w:hAnsi="Georgia"/>
          <w:b/>
          <w:bCs/>
        </w:rPr>
        <w:t>O DO MUNIC</w:t>
      </w:r>
      <w:r w:rsidR="00F901A4" w:rsidRPr="00F901A4">
        <w:rPr>
          <w:rFonts w:ascii="Georgia" w:hAnsi="Georgia" w:hint="cs"/>
          <w:b/>
          <w:bCs/>
        </w:rPr>
        <w:t>Í</w:t>
      </w:r>
      <w:r w:rsidR="00F901A4" w:rsidRPr="00F901A4">
        <w:rPr>
          <w:rFonts w:ascii="Georgia" w:hAnsi="Georgia"/>
          <w:b/>
          <w:bCs/>
        </w:rPr>
        <w:t>PIO DE JARDIM DO SERID</w:t>
      </w:r>
      <w:r w:rsidR="00F901A4" w:rsidRPr="00F901A4">
        <w:rPr>
          <w:rFonts w:ascii="Georgia" w:hAnsi="Georgia" w:hint="cs"/>
          <w:b/>
          <w:bCs/>
        </w:rPr>
        <w:t>Ó</w:t>
      </w:r>
      <w:r w:rsidR="00F901A4" w:rsidRPr="00F901A4">
        <w:rPr>
          <w:rFonts w:ascii="Georgia" w:hAnsi="Georgia"/>
          <w:b/>
          <w:bCs/>
        </w:rPr>
        <w:t>/RN</w:t>
      </w:r>
      <w:r w:rsidRPr="00A93629">
        <w:rPr>
          <w:rFonts w:ascii="Georgia" w:hAnsi="Georgia" w:cs="Times New Roman"/>
        </w:rPr>
        <w:t xml:space="preserve">, encontra-se </w:t>
      </w:r>
      <w:r w:rsidRPr="00A93629">
        <w:rPr>
          <w:rFonts w:ascii="Georgia" w:hAnsi="Georgia" w:cs="Times New Roman"/>
          <w:b/>
          <w:bCs/>
        </w:rPr>
        <w:t>SUSPENSO</w:t>
      </w:r>
      <w:r w:rsidRPr="00A93629">
        <w:rPr>
          <w:rFonts w:ascii="Georgia" w:hAnsi="Georgia" w:cs="Times New Roman"/>
        </w:rPr>
        <w:t>. A suspensão decorre da necessidade de realização de análise das impugnações apresentad</w:t>
      </w:r>
      <w:r>
        <w:rPr>
          <w:rFonts w:ascii="Georgia" w:hAnsi="Georgia" w:cs="Times New Roman"/>
        </w:rPr>
        <w:t>as</w:t>
      </w:r>
      <w:r w:rsidRPr="00A93629">
        <w:rPr>
          <w:rFonts w:ascii="Georgia" w:hAnsi="Georgia" w:cs="Times New Roman"/>
        </w:rPr>
        <w:t xml:space="preserve">. Concluída a análise, o Aviso de Licitação e o Edital serão republicados, com nova data para a sessão pública de abertura. Informações poderão ser obtidas pelo e-mail: </w:t>
      </w:r>
      <w:hyperlink r:id="rId9" w:history="1">
        <w:r w:rsidRPr="00A93629">
          <w:rPr>
            <w:rStyle w:val="Hyperlink"/>
            <w:rFonts w:ascii="Georgia" w:hAnsi="Georgia" w:cs="Times New Roman"/>
          </w:rPr>
          <w:t>cpl_js@outlook.com</w:t>
        </w:r>
      </w:hyperlink>
      <w:r w:rsidRPr="00A93629">
        <w:rPr>
          <w:rFonts w:ascii="Georgia" w:hAnsi="Georgia" w:cs="Times New Roman"/>
        </w:rPr>
        <w:t xml:space="preserve">. </w:t>
      </w:r>
    </w:p>
    <w:p w14:paraId="35C47B4F" w14:textId="77777777" w:rsidR="00A93629" w:rsidRPr="00791CFA" w:rsidRDefault="00A93629" w:rsidP="006C0590">
      <w:pPr>
        <w:pStyle w:val="NormalWeb"/>
        <w:spacing w:line="360" w:lineRule="auto"/>
        <w:jc w:val="both"/>
        <w:rPr>
          <w:rFonts w:ascii="Georgia" w:hAnsi="Georgia"/>
        </w:rPr>
      </w:pPr>
    </w:p>
    <w:p w14:paraId="301FE7DC" w14:textId="7777777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right"/>
        <w:rPr>
          <w:rFonts w:ascii="Georgia" w:hAnsi="Georgia"/>
        </w:rPr>
      </w:pPr>
    </w:p>
    <w:p w14:paraId="530EA755" w14:textId="7E0BA0D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right"/>
        <w:rPr>
          <w:rFonts w:ascii="Georgia" w:hAnsi="Georgia"/>
        </w:rPr>
      </w:pPr>
      <w:r w:rsidRPr="00791CFA">
        <w:rPr>
          <w:rFonts w:ascii="Georgia" w:hAnsi="Georgia"/>
        </w:rPr>
        <w:t xml:space="preserve">Jardim do Seridó/RN, </w:t>
      </w:r>
      <w:r w:rsidR="00F901A4">
        <w:rPr>
          <w:rFonts w:ascii="Georgia" w:hAnsi="Georgia"/>
        </w:rPr>
        <w:t>14 de julho</w:t>
      </w:r>
      <w:r w:rsidRPr="00791CFA">
        <w:rPr>
          <w:rFonts w:ascii="Georgia" w:hAnsi="Georgia"/>
        </w:rPr>
        <w:t xml:space="preserve"> de 2026.</w:t>
      </w:r>
    </w:p>
    <w:p w14:paraId="74363B7F" w14:textId="64264FF3" w:rsidR="006C0590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2CD61816" w14:textId="77777777" w:rsidR="00A93629" w:rsidRPr="00791CFA" w:rsidRDefault="00A93629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5F956C3F" w14:textId="4F1B344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61B159BA" w14:textId="77777777" w:rsidR="00AB5608" w:rsidRPr="00791CFA" w:rsidRDefault="00AB5608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0266A97F" w14:textId="7777777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3781233C" w14:textId="77777777" w:rsidR="006C0590" w:rsidRPr="00791CFA" w:rsidRDefault="006C0590" w:rsidP="006C0590">
      <w:pPr>
        <w:jc w:val="center"/>
        <w:rPr>
          <w:rFonts w:ascii="Georgia" w:hAnsi="Georgia"/>
          <w:b/>
          <w:bCs/>
        </w:rPr>
      </w:pPr>
      <w:r w:rsidRPr="00791CFA">
        <w:rPr>
          <w:rFonts w:ascii="Georgia" w:hAnsi="Georgia"/>
          <w:b/>
          <w:bCs/>
        </w:rPr>
        <w:t>José Fernandes de Oliveira Neto</w:t>
      </w:r>
    </w:p>
    <w:p w14:paraId="7031942E" w14:textId="77777777" w:rsidR="006C0590" w:rsidRPr="00791CFA" w:rsidRDefault="006C0590" w:rsidP="006C0590">
      <w:pPr>
        <w:autoSpaceDE w:val="0"/>
        <w:autoSpaceDN w:val="0"/>
        <w:adjustRightInd w:val="0"/>
        <w:jc w:val="center"/>
        <w:rPr>
          <w:rFonts w:ascii="Georgia" w:hAnsi="Georgia"/>
        </w:rPr>
      </w:pPr>
      <w:r w:rsidRPr="00791CFA">
        <w:rPr>
          <w:rFonts w:ascii="Georgia" w:hAnsi="Georgia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90EA252" wp14:editId="0175F624">
            <wp:simplePos x="0" y="0"/>
            <wp:positionH relativeFrom="column">
              <wp:posOffset>4641850</wp:posOffset>
            </wp:positionH>
            <wp:positionV relativeFrom="paragraph">
              <wp:posOffset>6510655</wp:posOffset>
            </wp:positionV>
            <wp:extent cx="2432050" cy="1971040"/>
            <wp:effectExtent l="0" t="0" r="6350" b="0"/>
            <wp:wrapNone/>
            <wp:docPr id="8" name="Imagem 8" descr="Descrição: CARIMBO PUBLICAÇÃ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Descrição: CARIMBO PUBLICAÇÃ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CFA">
        <w:rPr>
          <w:rFonts w:ascii="Georgia" w:hAnsi="Georgia"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5706818" wp14:editId="64563038">
            <wp:simplePos x="0" y="0"/>
            <wp:positionH relativeFrom="column">
              <wp:posOffset>4641850</wp:posOffset>
            </wp:positionH>
            <wp:positionV relativeFrom="paragraph">
              <wp:posOffset>6510655</wp:posOffset>
            </wp:positionV>
            <wp:extent cx="2432050" cy="1971040"/>
            <wp:effectExtent l="0" t="0" r="6350" b="0"/>
            <wp:wrapNone/>
            <wp:docPr id="7" name="Imagem 7" descr="Descrição: CARIMBO PUBLICAÇÃ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Descrição: CARIMBO PUBLICAÇÃ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CFA">
        <w:rPr>
          <w:rFonts w:ascii="Georgia" w:hAnsi="Georgia"/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984AEF8" wp14:editId="5239415A">
            <wp:simplePos x="0" y="0"/>
            <wp:positionH relativeFrom="column">
              <wp:posOffset>4641850</wp:posOffset>
            </wp:positionH>
            <wp:positionV relativeFrom="paragraph">
              <wp:posOffset>6510655</wp:posOffset>
            </wp:positionV>
            <wp:extent cx="2432050" cy="1971040"/>
            <wp:effectExtent l="0" t="0" r="6350" b="0"/>
            <wp:wrapNone/>
            <wp:docPr id="6" name="Imagem 6" descr="Descrição: CARIMBO PUBLICAÇÃ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Descrição: CARIMBO PUBLICAÇÃ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CFA">
        <w:rPr>
          <w:rFonts w:ascii="Georgia" w:hAnsi="Georgia"/>
        </w:rPr>
        <w:t>Pregoeiro Municipal</w:t>
      </w:r>
    </w:p>
    <w:p w14:paraId="00000475" w14:textId="77777777" w:rsidR="00310938" w:rsidRPr="00791CFA" w:rsidRDefault="00310938" w:rsidP="006C0590">
      <w:pPr>
        <w:rPr>
          <w:rFonts w:ascii="Georgia" w:hAnsi="Georgia"/>
        </w:rPr>
      </w:pPr>
    </w:p>
    <w:sectPr w:rsidR="00310938" w:rsidRPr="00791CFA" w:rsidSect="001069FE">
      <w:headerReference w:type="default" r:id="rId11"/>
      <w:footerReference w:type="default" r:id="rId12"/>
      <w:pgSz w:w="11906" w:h="16838"/>
      <w:pgMar w:top="1701" w:right="849" w:bottom="205" w:left="851" w:header="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54468" w14:textId="77777777" w:rsidR="002064A3" w:rsidRDefault="002064A3">
      <w:r>
        <w:separator/>
      </w:r>
    </w:p>
  </w:endnote>
  <w:endnote w:type="continuationSeparator" w:id="0">
    <w:p w14:paraId="353DB798" w14:textId="77777777" w:rsidR="002064A3" w:rsidRDefault="0020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;Malgun">
    <w:altName w:val="Cambria"/>
    <w:panose1 w:val="00000000000000000000"/>
    <w:charset w:val="00"/>
    <w:family w:val="roman"/>
    <w:notTrueType/>
    <w:pitch w:val="default"/>
  </w:font>
  <w:font w:name="MS Mincho;ＭＳ 明朝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;ＭＳ ゴシック">
    <w:altName w:val="Yu Gothic"/>
    <w:panose1 w:val="00000000000000000000"/>
    <w:charset w:val="8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1;Times New Roman">
    <w:altName w:val="Cambria"/>
    <w:panose1 w:val="00000000000000000000"/>
    <w:charset w:val="00"/>
    <w:family w:val="roman"/>
    <w:notTrueType/>
    <w:pitch w:val="default"/>
  </w:font>
  <w:font w:name="3;Times New Roma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;Times New Roman">
    <w:altName w:val="Cambria"/>
    <w:panose1 w:val="00000000000000000000"/>
    <w:charset w:val="00"/>
    <w:family w:val="roman"/>
    <w:notTrueType/>
    <w:pitch w:val="default"/>
  </w:font>
  <w:font w:name="Liberation Serif;Arial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G Mincho Light J;Yu Gothic">
    <w:panose1 w:val="00000000000000000000"/>
    <w:charset w:val="00"/>
    <w:family w:val="roman"/>
    <w:notTrueType/>
    <w:pitch w:val="default"/>
  </w:font>
  <w:font w:name="Arial MT;Arial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, 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cofont_Spranq_eco_San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ED0B" w14:textId="18A7B8D0" w:rsidR="00AA0D7C" w:rsidRDefault="00AA0D7C">
    <w:pPr>
      <w:pStyle w:val="Rodap"/>
    </w:pPr>
    <w:r>
      <w:rPr>
        <w:noProof/>
        <w:sz w:val="20"/>
        <w:lang w:eastAsia="pt-BR"/>
      </w:rPr>
      <w:drawing>
        <wp:anchor distT="0" distB="0" distL="0" distR="0" simplePos="0" relativeHeight="251659264" behindDoc="1" locked="0" layoutInCell="1" allowOverlap="1" wp14:anchorId="7569CA24" wp14:editId="767CCB53">
          <wp:simplePos x="0" y="0"/>
          <wp:positionH relativeFrom="page">
            <wp:posOffset>540385</wp:posOffset>
          </wp:positionH>
          <wp:positionV relativeFrom="page">
            <wp:posOffset>9883140</wp:posOffset>
          </wp:positionV>
          <wp:extent cx="6280785" cy="45083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80785" cy="450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748001" w14:textId="49598030" w:rsidR="00AA0D7C" w:rsidRPr="00AA0D7C" w:rsidRDefault="00AA0D7C" w:rsidP="00AA0D7C">
    <w:pPr>
      <w:spacing w:line="276" w:lineRule="auto"/>
      <w:ind w:left="35" w:right="35"/>
      <w:jc w:val="center"/>
      <w:rPr>
        <w:rFonts w:ascii="Georgia" w:hAnsi="Georgia"/>
        <w:b/>
        <w:sz w:val="16"/>
      </w:rPr>
    </w:pPr>
    <w:r>
      <w:rPr>
        <w:rFonts w:ascii="Georgia" w:hAnsi="Georgia"/>
        <w:b/>
        <w:sz w:val="16"/>
      </w:rPr>
      <w:t>Praça Prefeito Manoel Paulino dos Santos Filho, 228, Centro, Jardim do Seri</w:t>
    </w:r>
    <w:r w:rsidR="00DB358D">
      <w:rPr>
        <w:rFonts w:ascii="Georgia" w:hAnsi="Georgia"/>
        <w:b/>
        <w:sz w:val="16"/>
      </w:rPr>
      <w:t>d</w:t>
    </w:r>
    <w:r>
      <w:rPr>
        <w:rFonts w:ascii="Georgia" w:hAnsi="Georgia"/>
        <w:b/>
        <w:sz w:val="16"/>
      </w:rPr>
      <w:t>ó/RN- CEP: 59.343-000</w:t>
    </w:r>
  </w:p>
  <w:p w14:paraId="385F7F4E" w14:textId="2D33A834" w:rsidR="00AA0D7C" w:rsidRDefault="00AA0D7C" w:rsidP="00AA0D7C">
    <w:pPr>
      <w:spacing w:line="276" w:lineRule="auto"/>
      <w:ind w:left="35"/>
      <w:jc w:val="center"/>
      <w:rPr>
        <w:sz w:val="16"/>
      </w:rPr>
    </w:pPr>
    <w:r w:rsidRPr="00AA0D7C">
      <w:rPr>
        <w:rFonts w:ascii="Georgia" w:hAnsi="Georgia"/>
        <w:b/>
        <w:color w:val="000099"/>
        <w:sz w:val="16"/>
        <w:u w:val="single" w:color="DCA00D"/>
      </w:rPr>
      <w:t>E-mail</w:t>
    </w:r>
    <w:r w:rsidRPr="00AA0D7C">
      <w:rPr>
        <w:rFonts w:ascii="Georgia" w:hAnsi="Georgia"/>
        <w:b/>
        <w:sz w:val="16"/>
        <w:u w:val="single" w:color="DCA00D"/>
      </w:rPr>
      <w:t>:</w:t>
    </w:r>
    <w:r w:rsidRPr="00AA0D7C">
      <w:rPr>
        <w:rFonts w:ascii="Georgia" w:hAnsi="Georgia"/>
        <w:b/>
        <w:spacing w:val="29"/>
        <w:sz w:val="16"/>
        <w:u w:val="single" w:color="DCA00D"/>
      </w:rPr>
      <w:t xml:space="preserve"> </w:t>
    </w:r>
    <w:hyperlink r:id="rId2" w:history="1">
      <w:r w:rsidRPr="00B016BA">
        <w:rPr>
          <w:rStyle w:val="Hyperlink"/>
          <w:rFonts w:ascii="Georgia" w:hAnsi="Georgia"/>
          <w:spacing w:val="-2"/>
          <w:sz w:val="16"/>
        </w:rPr>
        <w:t>cplmjs2021@gmail.com</w:t>
      </w:r>
    </w:hyperlink>
  </w:p>
  <w:p w14:paraId="6E2444DA" w14:textId="6E484527" w:rsidR="00AA0D7C" w:rsidRDefault="00AA0D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FA32F" w14:textId="77777777" w:rsidR="002064A3" w:rsidRDefault="002064A3">
      <w:r>
        <w:separator/>
      </w:r>
    </w:p>
  </w:footnote>
  <w:footnote w:type="continuationSeparator" w:id="0">
    <w:p w14:paraId="0EF4BAE2" w14:textId="77777777" w:rsidR="002064A3" w:rsidRDefault="0020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8D664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7398BD79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503A746E" w14:textId="6DFB7242" w:rsidR="001E6470" w:rsidRDefault="001069FE" w:rsidP="006C0590">
    <w:pPr>
      <w:pBdr>
        <w:top w:val="nil"/>
        <w:left w:val="nil"/>
        <w:bottom w:val="nil"/>
        <w:right w:val="nil"/>
        <w:between w:val="nil"/>
      </w:pBdr>
      <w:spacing w:after="280" w:line="14" w:lineRule="auto"/>
      <w:ind w:left="-851" w:right="-849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7309330D" wp14:editId="5321FEB1">
          <wp:extent cx="6784986" cy="1127760"/>
          <wp:effectExtent l="0" t="0" r="0" b="0"/>
          <wp:docPr id="60" name="Imagem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m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4986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0047B" w14:textId="1FDBF38C" w:rsidR="00A20EAC" w:rsidRDefault="00A20EAC" w:rsidP="00401F0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622D9"/>
    <w:multiLevelType w:val="multilevel"/>
    <w:tmpl w:val="3E48B690"/>
    <w:lvl w:ilvl="0">
      <w:start w:val="6"/>
      <w:numFmt w:val="decimal"/>
      <w:lvlText w:val="%1"/>
      <w:lvlJc w:val="left"/>
      <w:pPr>
        <w:ind w:left="10775" w:hanging="360"/>
      </w:pPr>
    </w:lvl>
    <w:lvl w:ilvl="1">
      <w:start w:val="2"/>
      <w:numFmt w:val="decimal"/>
      <w:lvlText w:val="%1.%2"/>
      <w:lvlJc w:val="left"/>
      <w:pPr>
        <w:ind w:left="10775" w:hanging="360"/>
      </w:pPr>
    </w:lvl>
    <w:lvl w:ilvl="2">
      <w:start w:val="1"/>
      <w:numFmt w:val="decimal"/>
      <w:lvlText w:val="%1.%2.%3"/>
      <w:lvlJc w:val="left"/>
      <w:pPr>
        <w:ind w:left="11135" w:hanging="720"/>
      </w:pPr>
    </w:lvl>
    <w:lvl w:ilvl="3">
      <w:start w:val="1"/>
      <w:numFmt w:val="decimal"/>
      <w:lvlText w:val="%1.%2.%3.%4"/>
      <w:lvlJc w:val="left"/>
      <w:pPr>
        <w:ind w:left="11135" w:hanging="720"/>
      </w:pPr>
    </w:lvl>
    <w:lvl w:ilvl="4">
      <w:start w:val="1"/>
      <w:numFmt w:val="decimal"/>
      <w:lvlText w:val="%1.%2.%3.%4.%5"/>
      <w:lvlJc w:val="left"/>
      <w:pPr>
        <w:ind w:left="11495" w:hanging="1080"/>
      </w:pPr>
    </w:lvl>
    <w:lvl w:ilvl="5">
      <w:start w:val="1"/>
      <w:numFmt w:val="decimal"/>
      <w:lvlText w:val="%1.%2.%3.%4.%5.%6"/>
      <w:lvlJc w:val="left"/>
      <w:pPr>
        <w:ind w:left="11495" w:hanging="1080"/>
      </w:pPr>
    </w:lvl>
    <w:lvl w:ilvl="6">
      <w:start w:val="1"/>
      <w:numFmt w:val="decimal"/>
      <w:lvlText w:val="%1.%2.%3.%4.%5.%6.%7"/>
      <w:lvlJc w:val="left"/>
      <w:pPr>
        <w:ind w:left="11855" w:hanging="1440"/>
      </w:pPr>
    </w:lvl>
    <w:lvl w:ilvl="7">
      <w:start w:val="1"/>
      <w:numFmt w:val="decimal"/>
      <w:lvlText w:val="%1.%2.%3.%4.%5.%6.%7.%8"/>
      <w:lvlJc w:val="left"/>
      <w:pPr>
        <w:ind w:left="11855" w:hanging="1440"/>
      </w:pPr>
    </w:lvl>
    <w:lvl w:ilvl="8">
      <w:start w:val="1"/>
      <w:numFmt w:val="decimal"/>
      <w:lvlText w:val="%1.%2.%3.%4.%5.%6.%7.%8.%9"/>
      <w:lvlJc w:val="left"/>
      <w:pPr>
        <w:ind w:left="12215" w:hanging="1800"/>
      </w:pPr>
    </w:lvl>
  </w:abstractNum>
  <w:abstractNum w:abstractNumId="1" w15:restartNumberingAfterBreak="0">
    <w:nsid w:val="08BF4800"/>
    <w:multiLevelType w:val="multilevel"/>
    <w:tmpl w:val="CB6EE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2444C"/>
    <w:multiLevelType w:val="multilevel"/>
    <w:tmpl w:val="C0E21710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10757CBD"/>
    <w:multiLevelType w:val="multilevel"/>
    <w:tmpl w:val="34B0ACDC"/>
    <w:styleLink w:val="Estilo21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4" w15:restartNumberingAfterBreak="0">
    <w:nsid w:val="121308A9"/>
    <w:multiLevelType w:val="hybridMultilevel"/>
    <w:tmpl w:val="74AC6706"/>
    <w:lvl w:ilvl="0" w:tplc="E0A6D87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7DED"/>
    <w:multiLevelType w:val="multilevel"/>
    <w:tmpl w:val="630887EE"/>
    <w:styleLink w:val="Estilo4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60527A"/>
    <w:multiLevelType w:val="hybridMultilevel"/>
    <w:tmpl w:val="8F88CE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17084"/>
    <w:multiLevelType w:val="multilevel"/>
    <w:tmpl w:val="9EF25058"/>
    <w:styleLink w:val="Estilo51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ascii="Cambria" w:eastAsia="Cambria" w:hAnsi="Cambria" w:cs="Cambria"/>
        <w:b/>
        <w:color w:val="000000"/>
      </w:rPr>
    </w:lvl>
    <w:lvl w:ilvl="1">
      <w:start w:val="1"/>
      <w:numFmt w:val="decimal"/>
      <w:lvlText w:val="%1.%2."/>
      <w:lvlJc w:val="left"/>
      <w:pPr>
        <w:ind w:left="1283" w:hanging="431"/>
      </w:pPr>
      <w:rPr>
        <w:rFonts w:ascii="Times New Roman" w:eastAsia="Cambria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4E256A0"/>
    <w:multiLevelType w:val="hybridMultilevel"/>
    <w:tmpl w:val="0DBEB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B55DD"/>
    <w:multiLevelType w:val="hybridMultilevel"/>
    <w:tmpl w:val="80220402"/>
    <w:lvl w:ilvl="0" w:tplc="34ECB800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6753A"/>
    <w:multiLevelType w:val="multilevel"/>
    <w:tmpl w:val="14F20304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1BB22FD4"/>
    <w:multiLevelType w:val="hybridMultilevel"/>
    <w:tmpl w:val="234A2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F0181"/>
    <w:multiLevelType w:val="multilevel"/>
    <w:tmpl w:val="2A66F5A4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8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3" w15:restartNumberingAfterBreak="0">
    <w:nsid w:val="1D5C100D"/>
    <w:multiLevelType w:val="multilevel"/>
    <w:tmpl w:val="5A32A8A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835" w:hanging="432"/>
      </w:pPr>
      <w:rPr>
        <w:rFonts w:ascii="Times New Roman" w:hAnsi="Times New Roman" w:cs="Times New Roman" w:hint="default"/>
        <w:b/>
        <w:bCs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19557A"/>
    <w:multiLevelType w:val="multilevel"/>
    <w:tmpl w:val="0302CD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522222A"/>
    <w:multiLevelType w:val="hybridMultilevel"/>
    <w:tmpl w:val="686EA456"/>
    <w:lvl w:ilvl="0" w:tplc="88A22A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F477E"/>
    <w:multiLevelType w:val="multilevel"/>
    <w:tmpl w:val="E132E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37B58"/>
    <w:multiLevelType w:val="multilevel"/>
    <w:tmpl w:val="729E79E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33FE7"/>
    <w:multiLevelType w:val="hybridMultilevel"/>
    <w:tmpl w:val="EDD4A792"/>
    <w:lvl w:ilvl="0" w:tplc="1FA438B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37AF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A0984">
      <w:start w:val="1"/>
      <w:numFmt w:val="bullet"/>
      <w:pStyle w:val="Nivel3-erro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E0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89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E9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AC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6F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8F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E232B"/>
    <w:multiLevelType w:val="hybridMultilevel"/>
    <w:tmpl w:val="CBE6B0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64EBE"/>
    <w:multiLevelType w:val="hybridMultilevel"/>
    <w:tmpl w:val="24E84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16E24A1"/>
    <w:multiLevelType w:val="multilevel"/>
    <w:tmpl w:val="C9CC3BE0"/>
    <w:lvl w:ilvl="0">
      <w:start w:val="12"/>
      <w:numFmt w:val="decimal"/>
      <w:pStyle w:val="Ttulo1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pStyle w:val="Ttulo2"/>
      <w:lvlText w:val="%1.%2."/>
      <w:lvlJc w:val="left"/>
      <w:pPr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pStyle w:val="Ttulo3"/>
      <w:lvlText w:val="%1.%2.%3."/>
      <w:lvlJc w:val="left"/>
      <w:pPr>
        <w:ind w:left="1997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pStyle w:val="Ttulo4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pStyle w:val="Ttulo5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pStyle w:val="Ttulo6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pStyle w:val="Ttulo7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pStyle w:val="Ttulo9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25" w15:restartNumberingAfterBreak="0">
    <w:nsid w:val="521E1198"/>
    <w:multiLevelType w:val="multilevel"/>
    <w:tmpl w:val="641872D2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8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26" w15:restartNumberingAfterBreak="0">
    <w:nsid w:val="54C84503"/>
    <w:multiLevelType w:val="hybridMultilevel"/>
    <w:tmpl w:val="7E90EC52"/>
    <w:lvl w:ilvl="0" w:tplc="88A22A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25208"/>
    <w:multiLevelType w:val="multilevel"/>
    <w:tmpl w:val="78167FE0"/>
    <w:styleLink w:val="Estilo11"/>
    <w:lvl w:ilvl="0">
      <w:start w:val="1"/>
      <w:numFmt w:val="decimal"/>
      <w:pStyle w:val="Commarcadores5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7A3E3D"/>
    <w:multiLevelType w:val="multilevel"/>
    <w:tmpl w:val="FB3AAC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C767550"/>
    <w:multiLevelType w:val="hybridMultilevel"/>
    <w:tmpl w:val="97284C30"/>
    <w:lvl w:ilvl="0" w:tplc="9B9C39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404B9"/>
    <w:multiLevelType w:val="multilevel"/>
    <w:tmpl w:val="A84C0DCC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C943B2C"/>
    <w:multiLevelType w:val="multilevel"/>
    <w:tmpl w:val="0CDA6D88"/>
    <w:styleLink w:val="Estilo31"/>
    <w:lvl w:ilvl="0">
      <w:start w:val="1"/>
      <w:numFmt w:val="decimal"/>
      <w:pStyle w:val="Nivel010"/>
      <w:lvlText w:val="%1."/>
      <w:lvlJc w:val="left"/>
      <w:pPr>
        <w:ind w:left="0" w:firstLine="0"/>
      </w:pPr>
      <w:rPr>
        <w:rFonts w:ascii="Cambria" w:eastAsia="Cambria" w:hAnsi="Cambria" w:cs="Cambria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Cambria" w:eastAsia="Cambria" w:hAnsi="Cambria" w:cs="Cambria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34" w15:restartNumberingAfterBreak="0">
    <w:nsid w:val="79312687"/>
    <w:multiLevelType w:val="multilevel"/>
    <w:tmpl w:val="B208558A"/>
    <w:styleLink w:val="Estilo61"/>
    <w:lvl w:ilvl="0">
      <w:start w:val="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C17E65"/>
    <w:multiLevelType w:val="hybridMultilevel"/>
    <w:tmpl w:val="758872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F803718"/>
    <w:multiLevelType w:val="multilevel"/>
    <w:tmpl w:val="77E05B94"/>
    <w:lvl w:ilvl="0">
      <w:start w:val="1"/>
      <w:numFmt w:val="decimal"/>
      <w:pStyle w:val="TtuloM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24"/>
  </w:num>
  <w:num w:numId="2">
    <w:abstractNumId w:val="27"/>
    <w:lvlOverride w:ilvl="0">
      <w:lvl w:ilvl="0">
        <w:start w:val="1"/>
        <w:numFmt w:val="decimal"/>
        <w:pStyle w:val="Commarcadores5"/>
        <w:lvlText w:val="%1."/>
        <w:lvlJc w:val="left"/>
        <w:pPr>
          <w:ind w:left="360" w:hanging="360"/>
        </w:pPr>
        <w:rPr>
          <w:b/>
        </w:rPr>
      </w:lvl>
    </w:lvlOverride>
  </w:num>
  <w:num w:numId="3">
    <w:abstractNumId w:val="3"/>
  </w:num>
  <w:num w:numId="4">
    <w:abstractNumId w:val="32"/>
    <w:lvlOverride w:ilvl="0">
      <w:lvl w:ilvl="0">
        <w:start w:val="1"/>
        <w:numFmt w:val="decimal"/>
        <w:pStyle w:val="Nivel010"/>
        <w:lvlText w:val="%1."/>
        <w:lvlJc w:val="left"/>
        <w:pPr>
          <w:ind w:left="0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2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</w:num>
  <w:num w:numId="5">
    <w:abstractNumId w:val="5"/>
  </w:num>
  <w:num w:numId="6">
    <w:abstractNumId w:val="7"/>
  </w:num>
  <w:num w:numId="7">
    <w:abstractNumId w:val="34"/>
  </w:num>
  <w:num w:numId="8">
    <w:abstractNumId w:val="27"/>
    <w:lvlOverride w:ilvl="0">
      <w:startOverride w:val="4"/>
    </w:lvlOverride>
    <w:lvlOverride w:ilvl="1">
      <w:startOverride w:val="1"/>
    </w:lvlOverride>
    <w:lvlOverride w:ilvl="2">
      <w:startOverride w:val="4"/>
    </w:lvlOverride>
  </w:num>
  <w:num w:numId="9">
    <w:abstractNumId w:val="20"/>
  </w:num>
  <w:num w:numId="10">
    <w:abstractNumId w:val="33"/>
  </w:num>
  <w:num w:numId="11">
    <w:abstractNumId w:val="36"/>
  </w:num>
  <w:num w:numId="12">
    <w:abstractNumId w:val="19"/>
  </w:num>
  <w:num w:numId="13">
    <w:abstractNumId w:val="15"/>
  </w:num>
  <w:num w:numId="14">
    <w:abstractNumId w:val="23"/>
  </w:num>
  <w:num w:numId="15">
    <w:abstractNumId w:val="31"/>
  </w:num>
  <w:num w:numId="16">
    <w:abstractNumId w:val="17"/>
  </w:num>
  <w:num w:numId="17">
    <w:abstractNumId w:val="32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</w:num>
  <w:num w:numId="21">
    <w:abstractNumId w:val="10"/>
  </w:num>
  <w:num w:numId="22">
    <w:abstractNumId w:val="12"/>
  </w:num>
  <w:num w:numId="23">
    <w:abstractNumId w:val="25"/>
  </w:num>
  <w:num w:numId="24">
    <w:abstractNumId w:val="2"/>
  </w:num>
  <w:num w:numId="25">
    <w:abstractNumId w:val="11"/>
  </w:num>
  <w:num w:numId="26">
    <w:abstractNumId w:val="1"/>
    <w:lvlOverride w:ilvl="0">
      <w:lvl w:ilvl="0">
        <w:numFmt w:val="upperRoman"/>
        <w:lvlText w:val="%1."/>
        <w:lvlJc w:val="right"/>
      </w:lvl>
    </w:lvlOverride>
  </w:num>
  <w:num w:numId="27">
    <w:abstractNumId w:val="1"/>
    <w:lvlOverride w:ilvl="0">
      <w:lvl w:ilvl="0">
        <w:numFmt w:val="upperRoman"/>
        <w:lvlText w:val="%1."/>
        <w:lvlJc w:val="right"/>
      </w:lvl>
    </w:lvlOverride>
  </w:num>
  <w:num w:numId="28">
    <w:abstractNumId w:val="1"/>
    <w:lvlOverride w:ilvl="0">
      <w:lvl w:ilvl="0">
        <w:numFmt w:val="upperRoman"/>
        <w:lvlText w:val="%1."/>
        <w:lvlJc w:val="right"/>
      </w:lvl>
    </w:lvlOverride>
  </w:num>
  <w:num w:numId="29">
    <w:abstractNumId w:val="1"/>
    <w:lvlOverride w:ilvl="0">
      <w:lvl w:ilvl="0">
        <w:numFmt w:val="upperRoman"/>
        <w:lvlText w:val="%1."/>
        <w:lvlJc w:val="right"/>
      </w:lvl>
    </w:lvlOverride>
  </w:num>
  <w:num w:numId="30">
    <w:abstractNumId w:val="1"/>
    <w:lvlOverride w:ilvl="0">
      <w:lvl w:ilvl="0">
        <w:numFmt w:val="upperRoman"/>
        <w:lvlText w:val="%1."/>
        <w:lvlJc w:val="right"/>
      </w:lvl>
    </w:lvlOverride>
  </w:num>
  <w:num w:numId="31">
    <w:abstractNumId w:val="1"/>
    <w:lvlOverride w:ilvl="0">
      <w:lvl w:ilvl="0">
        <w:numFmt w:val="upperRoman"/>
        <w:lvlText w:val="%1."/>
        <w:lvlJc w:val="right"/>
      </w:lvl>
    </w:lvlOverride>
  </w:num>
  <w:num w:numId="32">
    <w:abstractNumId w:val="1"/>
    <w:lvlOverride w:ilvl="0">
      <w:lvl w:ilvl="0">
        <w:numFmt w:val="upperRoman"/>
        <w:lvlText w:val="%1."/>
        <w:lvlJc w:val="right"/>
      </w:lvl>
    </w:lvlOverride>
  </w:num>
  <w:num w:numId="33">
    <w:abstractNumId w:val="1"/>
    <w:lvlOverride w:ilvl="0">
      <w:lvl w:ilvl="0">
        <w:numFmt w:val="upperRoman"/>
        <w:lvlText w:val="%1."/>
        <w:lvlJc w:val="right"/>
      </w:lvl>
    </w:lvlOverride>
  </w:num>
  <w:num w:numId="34">
    <w:abstractNumId w:val="1"/>
    <w:lvlOverride w:ilvl="0">
      <w:lvl w:ilvl="0">
        <w:numFmt w:val="upperRoman"/>
        <w:lvlText w:val="%1."/>
        <w:lvlJc w:val="right"/>
      </w:lvl>
    </w:lvlOverride>
  </w:num>
  <w:num w:numId="35">
    <w:abstractNumId w:val="1"/>
    <w:lvlOverride w:ilvl="0">
      <w:lvl w:ilvl="0">
        <w:numFmt w:val="upperRoman"/>
        <w:lvlText w:val="%1."/>
        <w:lvlJc w:val="right"/>
      </w:lvl>
    </w:lvlOverride>
  </w:num>
  <w:num w:numId="36">
    <w:abstractNumId w:val="9"/>
  </w:num>
  <w:num w:numId="37">
    <w:abstractNumId w:val="29"/>
  </w:num>
  <w:num w:numId="38">
    <w:abstractNumId w:val="14"/>
  </w:num>
  <w:num w:numId="39">
    <w:abstractNumId w:val="26"/>
  </w:num>
  <w:num w:numId="40">
    <w:abstractNumId w:val="0"/>
  </w:num>
  <w:num w:numId="41">
    <w:abstractNumId w:val="18"/>
  </w:num>
  <w:num w:numId="42">
    <w:abstractNumId w:val="16"/>
  </w:num>
  <w:num w:numId="43">
    <w:abstractNumId w:val="13"/>
  </w:num>
  <w:num w:numId="44">
    <w:abstractNumId w:val="21"/>
  </w:num>
  <w:num w:numId="45">
    <w:abstractNumId w:val="6"/>
  </w:num>
  <w:num w:numId="46">
    <w:abstractNumId w:val="35"/>
  </w:num>
  <w:num w:numId="47">
    <w:abstractNumId w:val="8"/>
  </w:num>
  <w:num w:numId="48">
    <w:abstractNumId w:val="28"/>
  </w:num>
  <w:num w:numId="49">
    <w:abstractNumId w:val="30"/>
  </w:num>
  <w:num w:numId="50">
    <w:abstractNumId w:val="2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938"/>
    <w:rsid w:val="00000221"/>
    <w:rsid w:val="00003012"/>
    <w:rsid w:val="000112A7"/>
    <w:rsid w:val="000313A5"/>
    <w:rsid w:val="000332C8"/>
    <w:rsid w:val="00034E4D"/>
    <w:rsid w:val="00046F2B"/>
    <w:rsid w:val="0004775E"/>
    <w:rsid w:val="000550AA"/>
    <w:rsid w:val="000579B6"/>
    <w:rsid w:val="000606EB"/>
    <w:rsid w:val="0006098B"/>
    <w:rsid w:val="000621E8"/>
    <w:rsid w:val="00067414"/>
    <w:rsid w:val="00072DAE"/>
    <w:rsid w:val="00077D89"/>
    <w:rsid w:val="000809E3"/>
    <w:rsid w:val="00081D9F"/>
    <w:rsid w:val="0008422B"/>
    <w:rsid w:val="00090ACC"/>
    <w:rsid w:val="000968B4"/>
    <w:rsid w:val="000C5F63"/>
    <w:rsid w:val="000D066B"/>
    <w:rsid w:val="000E4D64"/>
    <w:rsid w:val="000E61B3"/>
    <w:rsid w:val="000F2AA6"/>
    <w:rsid w:val="000F561B"/>
    <w:rsid w:val="000F6CC8"/>
    <w:rsid w:val="000F7F50"/>
    <w:rsid w:val="00101778"/>
    <w:rsid w:val="001028AA"/>
    <w:rsid w:val="001069FE"/>
    <w:rsid w:val="00106C3A"/>
    <w:rsid w:val="001134DF"/>
    <w:rsid w:val="001159B2"/>
    <w:rsid w:val="00117031"/>
    <w:rsid w:val="00120538"/>
    <w:rsid w:val="0012152A"/>
    <w:rsid w:val="00122395"/>
    <w:rsid w:val="00123BC0"/>
    <w:rsid w:val="00123E1E"/>
    <w:rsid w:val="00130DCA"/>
    <w:rsid w:val="00146184"/>
    <w:rsid w:val="00153A12"/>
    <w:rsid w:val="00160977"/>
    <w:rsid w:val="00161DA5"/>
    <w:rsid w:val="001751F9"/>
    <w:rsid w:val="001801AC"/>
    <w:rsid w:val="0018064E"/>
    <w:rsid w:val="00182774"/>
    <w:rsid w:val="0019277E"/>
    <w:rsid w:val="00194D4F"/>
    <w:rsid w:val="0019525A"/>
    <w:rsid w:val="00195C5B"/>
    <w:rsid w:val="001A4B9B"/>
    <w:rsid w:val="001B3D6E"/>
    <w:rsid w:val="001C0274"/>
    <w:rsid w:val="001D5829"/>
    <w:rsid w:val="001D65A4"/>
    <w:rsid w:val="001E0B96"/>
    <w:rsid w:val="001E6470"/>
    <w:rsid w:val="001F1E72"/>
    <w:rsid w:val="002064A3"/>
    <w:rsid w:val="0020702C"/>
    <w:rsid w:val="00222F9F"/>
    <w:rsid w:val="00224E39"/>
    <w:rsid w:val="002379B8"/>
    <w:rsid w:val="00263D20"/>
    <w:rsid w:val="00270B14"/>
    <w:rsid w:val="00274782"/>
    <w:rsid w:val="00280EE4"/>
    <w:rsid w:val="00296DE1"/>
    <w:rsid w:val="002A4887"/>
    <w:rsid w:val="002A5950"/>
    <w:rsid w:val="002D2CDB"/>
    <w:rsid w:val="002D45B4"/>
    <w:rsid w:val="002E2500"/>
    <w:rsid w:val="002F116D"/>
    <w:rsid w:val="00303A7C"/>
    <w:rsid w:val="0030489B"/>
    <w:rsid w:val="00304902"/>
    <w:rsid w:val="0030510B"/>
    <w:rsid w:val="00310938"/>
    <w:rsid w:val="00325468"/>
    <w:rsid w:val="00325921"/>
    <w:rsid w:val="00336CBE"/>
    <w:rsid w:val="00350CA1"/>
    <w:rsid w:val="00354592"/>
    <w:rsid w:val="0036389F"/>
    <w:rsid w:val="0036726A"/>
    <w:rsid w:val="003828C0"/>
    <w:rsid w:val="00383522"/>
    <w:rsid w:val="00391A33"/>
    <w:rsid w:val="003A2507"/>
    <w:rsid w:val="003A44D5"/>
    <w:rsid w:val="003A48A2"/>
    <w:rsid w:val="003B3443"/>
    <w:rsid w:val="003C22FB"/>
    <w:rsid w:val="003D43E8"/>
    <w:rsid w:val="003D522E"/>
    <w:rsid w:val="003E2360"/>
    <w:rsid w:val="003E529C"/>
    <w:rsid w:val="003F2A00"/>
    <w:rsid w:val="00401F0E"/>
    <w:rsid w:val="00404B03"/>
    <w:rsid w:val="004063F2"/>
    <w:rsid w:val="00406BAD"/>
    <w:rsid w:val="00413698"/>
    <w:rsid w:val="00414231"/>
    <w:rsid w:val="0042241B"/>
    <w:rsid w:val="0042284A"/>
    <w:rsid w:val="00426D42"/>
    <w:rsid w:val="004279F2"/>
    <w:rsid w:val="00432C77"/>
    <w:rsid w:val="00435DC4"/>
    <w:rsid w:val="00450FF8"/>
    <w:rsid w:val="004523BF"/>
    <w:rsid w:val="00452E86"/>
    <w:rsid w:val="00467F34"/>
    <w:rsid w:val="0047336E"/>
    <w:rsid w:val="0047515F"/>
    <w:rsid w:val="004873D4"/>
    <w:rsid w:val="004918CF"/>
    <w:rsid w:val="00494429"/>
    <w:rsid w:val="004967BD"/>
    <w:rsid w:val="004A52D8"/>
    <w:rsid w:val="004B0FA3"/>
    <w:rsid w:val="004B3864"/>
    <w:rsid w:val="004D1BB2"/>
    <w:rsid w:val="004D2B6D"/>
    <w:rsid w:val="004F0C7B"/>
    <w:rsid w:val="004F2654"/>
    <w:rsid w:val="0050113E"/>
    <w:rsid w:val="00510B5B"/>
    <w:rsid w:val="0051585B"/>
    <w:rsid w:val="00517971"/>
    <w:rsid w:val="00531E41"/>
    <w:rsid w:val="00533EB6"/>
    <w:rsid w:val="005341E5"/>
    <w:rsid w:val="00542CA0"/>
    <w:rsid w:val="005546B6"/>
    <w:rsid w:val="005609BE"/>
    <w:rsid w:val="0056661C"/>
    <w:rsid w:val="005717E9"/>
    <w:rsid w:val="005723BB"/>
    <w:rsid w:val="00582CF3"/>
    <w:rsid w:val="00583758"/>
    <w:rsid w:val="00584D6D"/>
    <w:rsid w:val="005958C3"/>
    <w:rsid w:val="00595B6C"/>
    <w:rsid w:val="005A33B9"/>
    <w:rsid w:val="005B340A"/>
    <w:rsid w:val="005B6397"/>
    <w:rsid w:val="005C56DA"/>
    <w:rsid w:val="005C5CA2"/>
    <w:rsid w:val="005C72F6"/>
    <w:rsid w:val="005E2BCA"/>
    <w:rsid w:val="005F0E21"/>
    <w:rsid w:val="005F6233"/>
    <w:rsid w:val="0060199E"/>
    <w:rsid w:val="00615649"/>
    <w:rsid w:val="00615D43"/>
    <w:rsid w:val="00616FA2"/>
    <w:rsid w:val="00617F7B"/>
    <w:rsid w:val="0062045C"/>
    <w:rsid w:val="00620A90"/>
    <w:rsid w:val="006225ED"/>
    <w:rsid w:val="00634257"/>
    <w:rsid w:val="00640FFF"/>
    <w:rsid w:val="00642D81"/>
    <w:rsid w:val="00647369"/>
    <w:rsid w:val="006512BB"/>
    <w:rsid w:val="00654091"/>
    <w:rsid w:val="00663C6F"/>
    <w:rsid w:val="006766A2"/>
    <w:rsid w:val="00681027"/>
    <w:rsid w:val="00681545"/>
    <w:rsid w:val="006A30D8"/>
    <w:rsid w:val="006A4902"/>
    <w:rsid w:val="006B5B9C"/>
    <w:rsid w:val="006C0590"/>
    <w:rsid w:val="006C2E24"/>
    <w:rsid w:val="006C6DA5"/>
    <w:rsid w:val="006D0031"/>
    <w:rsid w:val="006E006A"/>
    <w:rsid w:val="006E377A"/>
    <w:rsid w:val="006E4870"/>
    <w:rsid w:val="006E53B2"/>
    <w:rsid w:val="006F61AE"/>
    <w:rsid w:val="00702AD4"/>
    <w:rsid w:val="00705BEF"/>
    <w:rsid w:val="007076A4"/>
    <w:rsid w:val="00714181"/>
    <w:rsid w:val="00717CE0"/>
    <w:rsid w:val="0072680B"/>
    <w:rsid w:val="007340FE"/>
    <w:rsid w:val="00736FF6"/>
    <w:rsid w:val="00743643"/>
    <w:rsid w:val="0075633A"/>
    <w:rsid w:val="00756EC2"/>
    <w:rsid w:val="00757846"/>
    <w:rsid w:val="00761292"/>
    <w:rsid w:val="007653D9"/>
    <w:rsid w:val="00767A56"/>
    <w:rsid w:val="007744F5"/>
    <w:rsid w:val="00780B49"/>
    <w:rsid w:val="0078437C"/>
    <w:rsid w:val="007856A2"/>
    <w:rsid w:val="007876C2"/>
    <w:rsid w:val="00791CFA"/>
    <w:rsid w:val="007927D7"/>
    <w:rsid w:val="00795CB3"/>
    <w:rsid w:val="007A301D"/>
    <w:rsid w:val="007A3661"/>
    <w:rsid w:val="007A7C0A"/>
    <w:rsid w:val="007B0274"/>
    <w:rsid w:val="007B510E"/>
    <w:rsid w:val="007C498E"/>
    <w:rsid w:val="007D079E"/>
    <w:rsid w:val="00834330"/>
    <w:rsid w:val="00834686"/>
    <w:rsid w:val="00840E88"/>
    <w:rsid w:val="00845059"/>
    <w:rsid w:val="00861233"/>
    <w:rsid w:val="0086621E"/>
    <w:rsid w:val="00872554"/>
    <w:rsid w:val="00873BFB"/>
    <w:rsid w:val="0087792E"/>
    <w:rsid w:val="00877A24"/>
    <w:rsid w:val="00882392"/>
    <w:rsid w:val="00885448"/>
    <w:rsid w:val="00885BCB"/>
    <w:rsid w:val="0089262B"/>
    <w:rsid w:val="008A3F65"/>
    <w:rsid w:val="008A4188"/>
    <w:rsid w:val="008A6480"/>
    <w:rsid w:val="008B3D92"/>
    <w:rsid w:val="008D2980"/>
    <w:rsid w:val="0091068F"/>
    <w:rsid w:val="00915184"/>
    <w:rsid w:val="009172CE"/>
    <w:rsid w:val="00925648"/>
    <w:rsid w:val="009439F2"/>
    <w:rsid w:val="00945FF1"/>
    <w:rsid w:val="00946BF7"/>
    <w:rsid w:val="00951E3E"/>
    <w:rsid w:val="0095513C"/>
    <w:rsid w:val="00956558"/>
    <w:rsid w:val="00960E46"/>
    <w:rsid w:val="009638F1"/>
    <w:rsid w:val="00991595"/>
    <w:rsid w:val="00996E11"/>
    <w:rsid w:val="009B173D"/>
    <w:rsid w:val="009B6D98"/>
    <w:rsid w:val="009C1AB1"/>
    <w:rsid w:val="009D262F"/>
    <w:rsid w:val="009D3697"/>
    <w:rsid w:val="009D7601"/>
    <w:rsid w:val="009D797A"/>
    <w:rsid w:val="009E5DB1"/>
    <w:rsid w:val="009E72EC"/>
    <w:rsid w:val="009F6BC0"/>
    <w:rsid w:val="00A20EAC"/>
    <w:rsid w:val="00A3444E"/>
    <w:rsid w:val="00A34849"/>
    <w:rsid w:val="00A5326C"/>
    <w:rsid w:val="00A535E1"/>
    <w:rsid w:val="00A5509A"/>
    <w:rsid w:val="00A74CAD"/>
    <w:rsid w:val="00A926B9"/>
    <w:rsid w:val="00A93567"/>
    <w:rsid w:val="00A93629"/>
    <w:rsid w:val="00AA0D7C"/>
    <w:rsid w:val="00AA1AAF"/>
    <w:rsid w:val="00AA65E5"/>
    <w:rsid w:val="00AA6FFB"/>
    <w:rsid w:val="00AB5608"/>
    <w:rsid w:val="00AB5BD5"/>
    <w:rsid w:val="00AC29AA"/>
    <w:rsid w:val="00AE0B06"/>
    <w:rsid w:val="00AF093F"/>
    <w:rsid w:val="00AF5411"/>
    <w:rsid w:val="00AF65CD"/>
    <w:rsid w:val="00B02FF6"/>
    <w:rsid w:val="00B05AE3"/>
    <w:rsid w:val="00B228C2"/>
    <w:rsid w:val="00B23B21"/>
    <w:rsid w:val="00B27B07"/>
    <w:rsid w:val="00B31ADA"/>
    <w:rsid w:val="00B34DFB"/>
    <w:rsid w:val="00B4089F"/>
    <w:rsid w:val="00B50A06"/>
    <w:rsid w:val="00B76D94"/>
    <w:rsid w:val="00B8399F"/>
    <w:rsid w:val="00B8453D"/>
    <w:rsid w:val="00B87E6E"/>
    <w:rsid w:val="00B90D8F"/>
    <w:rsid w:val="00B976DA"/>
    <w:rsid w:val="00BA4A66"/>
    <w:rsid w:val="00BB3EE9"/>
    <w:rsid w:val="00BC6F30"/>
    <w:rsid w:val="00BD48CB"/>
    <w:rsid w:val="00BD7537"/>
    <w:rsid w:val="00BD79D4"/>
    <w:rsid w:val="00BE5663"/>
    <w:rsid w:val="00BE7954"/>
    <w:rsid w:val="00BF06ED"/>
    <w:rsid w:val="00C04DB6"/>
    <w:rsid w:val="00C06660"/>
    <w:rsid w:val="00C20FAA"/>
    <w:rsid w:val="00C25818"/>
    <w:rsid w:val="00C50C02"/>
    <w:rsid w:val="00C528A6"/>
    <w:rsid w:val="00C542AB"/>
    <w:rsid w:val="00C63350"/>
    <w:rsid w:val="00C751AD"/>
    <w:rsid w:val="00CC4A93"/>
    <w:rsid w:val="00CC538D"/>
    <w:rsid w:val="00CD2380"/>
    <w:rsid w:val="00CD728E"/>
    <w:rsid w:val="00CE2C00"/>
    <w:rsid w:val="00CE3D7F"/>
    <w:rsid w:val="00CE4E57"/>
    <w:rsid w:val="00CE65E2"/>
    <w:rsid w:val="00D03FAE"/>
    <w:rsid w:val="00D044D6"/>
    <w:rsid w:val="00D10AC9"/>
    <w:rsid w:val="00D2430E"/>
    <w:rsid w:val="00D324FC"/>
    <w:rsid w:val="00D52B7B"/>
    <w:rsid w:val="00D61348"/>
    <w:rsid w:val="00D72F3B"/>
    <w:rsid w:val="00D80D12"/>
    <w:rsid w:val="00D8577A"/>
    <w:rsid w:val="00D87228"/>
    <w:rsid w:val="00D9204D"/>
    <w:rsid w:val="00D93FF5"/>
    <w:rsid w:val="00D9544D"/>
    <w:rsid w:val="00DA7AE7"/>
    <w:rsid w:val="00DB029F"/>
    <w:rsid w:val="00DB358D"/>
    <w:rsid w:val="00DB407C"/>
    <w:rsid w:val="00DC15AF"/>
    <w:rsid w:val="00DC3470"/>
    <w:rsid w:val="00DC4A10"/>
    <w:rsid w:val="00DC536A"/>
    <w:rsid w:val="00DC7613"/>
    <w:rsid w:val="00DD66FE"/>
    <w:rsid w:val="00DE0231"/>
    <w:rsid w:val="00DE063C"/>
    <w:rsid w:val="00DF2D0D"/>
    <w:rsid w:val="00E0333D"/>
    <w:rsid w:val="00E13678"/>
    <w:rsid w:val="00E15CEF"/>
    <w:rsid w:val="00E2106F"/>
    <w:rsid w:val="00E2435C"/>
    <w:rsid w:val="00E33F21"/>
    <w:rsid w:val="00E40B01"/>
    <w:rsid w:val="00E51CA7"/>
    <w:rsid w:val="00E54836"/>
    <w:rsid w:val="00E55733"/>
    <w:rsid w:val="00E618E1"/>
    <w:rsid w:val="00E86917"/>
    <w:rsid w:val="00E90206"/>
    <w:rsid w:val="00E938F5"/>
    <w:rsid w:val="00EA07E6"/>
    <w:rsid w:val="00EB0892"/>
    <w:rsid w:val="00EB2BA9"/>
    <w:rsid w:val="00EB303C"/>
    <w:rsid w:val="00EB4D7F"/>
    <w:rsid w:val="00EB4EBC"/>
    <w:rsid w:val="00EC2E0B"/>
    <w:rsid w:val="00EC382E"/>
    <w:rsid w:val="00ED7085"/>
    <w:rsid w:val="00EF065E"/>
    <w:rsid w:val="00F12F2E"/>
    <w:rsid w:val="00F13D68"/>
    <w:rsid w:val="00F20166"/>
    <w:rsid w:val="00F220A9"/>
    <w:rsid w:val="00F26DD8"/>
    <w:rsid w:val="00F2799A"/>
    <w:rsid w:val="00F34A3D"/>
    <w:rsid w:val="00F35948"/>
    <w:rsid w:val="00F421B4"/>
    <w:rsid w:val="00F43A8C"/>
    <w:rsid w:val="00F51471"/>
    <w:rsid w:val="00F51C34"/>
    <w:rsid w:val="00F521FC"/>
    <w:rsid w:val="00F66F9E"/>
    <w:rsid w:val="00F67825"/>
    <w:rsid w:val="00F70AB0"/>
    <w:rsid w:val="00F73847"/>
    <w:rsid w:val="00F75D53"/>
    <w:rsid w:val="00F76087"/>
    <w:rsid w:val="00F76CFE"/>
    <w:rsid w:val="00F901A4"/>
    <w:rsid w:val="00F92A6C"/>
    <w:rsid w:val="00FA300D"/>
    <w:rsid w:val="00FA4B21"/>
    <w:rsid w:val="00FB34D9"/>
    <w:rsid w:val="00FB3755"/>
    <w:rsid w:val="00FB4FFD"/>
    <w:rsid w:val="00FC544C"/>
    <w:rsid w:val="00FD181D"/>
    <w:rsid w:val="00FE00D5"/>
    <w:rsid w:val="00FE0C36"/>
    <w:rsid w:val="00FE1AF8"/>
    <w:rsid w:val="00FE423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4F536"/>
  <w15:docId w15:val="{9199C2EB-48C8-416B-A17E-00B024E1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37C"/>
    <w:rPr>
      <w:rFonts w:ascii="Ecofont_Spranq_eco_Sans;Malgun" w:eastAsia="MS Mincho;ＭＳ 明朝" w:hAnsi="Ecofont_Spranq_eco_Sans;Malgun" w:cs="Tahoma"/>
      <w:lang w:eastAsia="zh-CN"/>
    </w:rPr>
  </w:style>
  <w:style w:type="paragraph" w:styleId="Ttulo1">
    <w:name w:val="heading 1"/>
    <w:basedOn w:val="Normal"/>
    <w:next w:val="Normal"/>
    <w:uiPriority w:val="1"/>
    <w:qFormat/>
    <w:pPr>
      <w:keepNext/>
      <w:keepLines/>
      <w:numPr>
        <w:numId w:val="1"/>
      </w:numPr>
      <w:spacing w:before="480"/>
      <w:outlineLvl w:val="0"/>
    </w:pPr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unhideWhenUsed/>
    <w:qFormat/>
    <w:pPr>
      <w:keepNext/>
      <w:numPr>
        <w:ilvl w:val="1"/>
        <w:numId w:val="1"/>
      </w:numPr>
      <w:ind w:right="-1" w:firstLine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unhideWhenUsed/>
    <w:qFormat/>
    <w:pPr>
      <w:keepNext/>
      <w:keepLines/>
      <w:numPr>
        <w:ilvl w:val="2"/>
        <w:numId w:val="1"/>
      </w:numPr>
      <w:spacing w:before="40" w:line="256" w:lineRule="auto"/>
      <w:outlineLvl w:val="2"/>
    </w:pPr>
    <w:rPr>
      <w:rFonts w:ascii="Calibri" w:eastAsia="MS Gothic;ＭＳ ゴシック" w:hAnsi="Calibri" w:cs="Times New Roman"/>
      <w:color w:val="243F60"/>
    </w:rPr>
  </w:style>
  <w:style w:type="paragraph" w:styleId="Ttulo4">
    <w:name w:val="heading 4"/>
    <w:basedOn w:val="Normal"/>
    <w:next w:val="Normal"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;ＭＳ ゴシック" w:hAnsi="Calibri" w:cs="Times New Roman"/>
      <w:i/>
      <w:iCs/>
      <w:color w:val="365F91"/>
    </w:rPr>
  </w:style>
  <w:style w:type="paragraph" w:styleId="Ttulo5">
    <w:name w:val="heading 5"/>
    <w:basedOn w:val="Normal"/>
    <w:next w:val="Normal"/>
    <w:unhideWhenUsed/>
    <w:qFormat/>
    <w:pPr>
      <w:keepNext/>
      <w:numPr>
        <w:ilvl w:val="4"/>
        <w:numId w:val="1"/>
      </w:numPr>
      <w:outlineLvl w:val="4"/>
    </w:pPr>
    <w:rPr>
      <w:rFonts w:ascii="Century Schoolbook" w:eastAsia="Times New Roman" w:hAnsi="Century Schoolbook" w:cs="Times New Roman"/>
      <w:b/>
      <w:sz w:val="36"/>
      <w:szCs w:val="20"/>
    </w:rPr>
  </w:style>
  <w:style w:type="paragraph" w:styleId="Ttulo6">
    <w:name w:val="heading 6"/>
    <w:basedOn w:val="Normal"/>
    <w:next w:val="Normal"/>
    <w:unhideWhenUsed/>
    <w:qFormat/>
    <w:pPr>
      <w:keepNext/>
      <w:keepLines/>
      <w:numPr>
        <w:ilvl w:val="5"/>
        <w:numId w:val="1"/>
      </w:numPr>
      <w:spacing w:before="40" w:line="256" w:lineRule="auto"/>
      <w:outlineLvl w:val="5"/>
    </w:pPr>
    <w:rPr>
      <w:rFonts w:ascii="Calibri" w:eastAsia="MS Gothic;ＭＳ ゴシック" w:hAnsi="Calibri" w:cs="Times New Roman"/>
      <w:color w:val="243F60"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-70" w:firstLine="0"/>
      <w:jc w:val="center"/>
      <w:outlineLvl w:val="6"/>
    </w:pPr>
    <w:rPr>
      <w:rFonts w:ascii="Times New Roman" w:eastAsia="Times New Roman" w:hAnsi="Times New Roman" w:cs="Times New Roman"/>
      <w:szCs w:val="20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ind w:right="-1" w:firstLine="0"/>
      <w:jc w:val="both"/>
      <w:outlineLvl w:val="7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Arial Narrow" w:eastAsia="Times New Roman" w:hAnsi="Arial Narrow" w:cs="Times New Roman"/>
      <w:b/>
      <w:cap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alibri Light" w:hAnsi="Calibri Light" w:cs="Calibri Light"/>
      <w:b/>
      <w:sz w:val="20"/>
      <w:szCs w:val="20"/>
    </w:rPr>
  </w:style>
  <w:style w:type="character" w:customStyle="1" w:styleId="WW8Num3z1">
    <w:name w:val="WW8Num3z1"/>
    <w:qFormat/>
    <w:rPr>
      <w:rFonts w:ascii="Calibri Light" w:hAnsi="Calibri Light" w:cs="Calibri Light"/>
      <w:b/>
      <w:color w:val="000000"/>
      <w:sz w:val="20"/>
      <w:szCs w:val="20"/>
    </w:rPr>
  </w:style>
  <w:style w:type="character" w:customStyle="1" w:styleId="WW8Num3z4">
    <w:name w:val="WW8Num3z4"/>
    <w:qFormat/>
    <w:rPr>
      <w:rFonts w:ascii="Calibri" w:hAnsi="Calibri" w:cs="Cambria"/>
      <w:b/>
      <w:sz w:val="22"/>
    </w:rPr>
  </w:style>
  <w:style w:type="character" w:customStyle="1" w:styleId="WW8Num4z0">
    <w:name w:val="WW8Num4z0"/>
    <w:qFormat/>
    <w:rPr>
      <w:rFonts w:ascii="Cambria" w:hAnsi="Cambria" w:cs="Cambria"/>
      <w:b/>
      <w:color w:val="000000"/>
    </w:rPr>
  </w:style>
  <w:style w:type="character" w:customStyle="1" w:styleId="WW8Num4z1">
    <w:name w:val="WW8Num4z1"/>
    <w:qFormat/>
    <w:rPr>
      <w:rFonts w:ascii="Cambria" w:hAnsi="Cambria" w:cs="Cambria"/>
      <w:b/>
      <w:sz w:val="20"/>
      <w:szCs w:val="20"/>
    </w:rPr>
  </w:style>
  <w:style w:type="character" w:customStyle="1" w:styleId="WW8Num4z2">
    <w:name w:val="WW8Num4z2"/>
    <w:qFormat/>
    <w:rPr>
      <w:b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5z1">
    <w:name w:val="WW8Num5z1"/>
    <w:qFormat/>
    <w:rPr>
      <w:rFonts w:ascii="Times New Roman" w:hAnsi="Times New Roman" w:cs="Times New Roman"/>
      <w:b/>
    </w:rPr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  <w:u w:val="none"/>
    </w:rPr>
  </w:style>
  <w:style w:type="character" w:customStyle="1" w:styleId="WW8Num6z2">
    <w:name w:val="WW8Num6z2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</w:rPr>
  </w:style>
  <w:style w:type="character" w:customStyle="1" w:styleId="WW8Num6z4">
    <w:name w:val="WW8Num6z4"/>
    <w:qFormat/>
  </w:style>
  <w:style w:type="character" w:customStyle="1" w:styleId="WW8Num7z0">
    <w:name w:val="WW8Num7z0"/>
    <w:qFormat/>
    <w:rPr>
      <w:rFonts w:ascii="1;Times New Roman" w:hAnsi="1;Times New Roman" w:cs="1;Times New Roman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eastAsia="Arial" w:hAnsi="Times New Roman" w:cs="Times New Roman"/>
      <w:b/>
      <w:bCs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11z1">
    <w:name w:val="WW8Num11z1"/>
    <w:qFormat/>
    <w:rPr>
      <w:rFonts w:ascii="Times New Roman" w:eastAsia="Arial" w:hAnsi="Times New Roman" w:cs="Times New Roman"/>
      <w:b/>
      <w:bCs/>
      <w:i w:val="0"/>
      <w:iCs/>
      <w:sz w:val="24"/>
      <w:szCs w:val="24"/>
    </w:rPr>
  </w:style>
  <w:style w:type="character" w:customStyle="1" w:styleId="WW8Num12z0">
    <w:name w:val="WW8Num12z0"/>
    <w:qFormat/>
    <w:rPr>
      <w:rFonts w:ascii="3;Times New Roman" w:hAnsi="3;Times New Roman" w:cs="3;Times New Roman"/>
      <w:b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Cambria" w:hAnsi="Cambria" w:cs="Cambria"/>
      <w:b/>
      <w:i w:val="0"/>
      <w:color w:val="000000"/>
    </w:rPr>
  </w:style>
  <w:style w:type="character" w:customStyle="1" w:styleId="WW8Num13z2">
    <w:name w:val="WW8Num13z2"/>
    <w:qFormat/>
    <w:rPr>
      <w:b/>
      <w:i w:val="0"/>
    </w:rPr>
  </w:style>
  <w:style w:type="character" w:customStyle="1" w:styleId="WW8Num13z5">
    <w:name w:val="WW8Num13z5"/>
    <w:qFormat/>
  </w:style>
  <w:style w:type="character" w:customStyle="1" w:styleId="WW8Num14z0">
    <w:name w:val="WW8Num14z0"/>
    <w:qFormat/>
    <w:rPr>
      <w:rFonts w:ascii="Symbol" w:eastAsia="Times New Roman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1;Times New Roman" w:hAnsi="1;Times New Roman" w:cs="1;Times New Roma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  <w:rPr>
      <w:b w:val="0"/>
      <w:i w:val="0"/>
    </w:rPr>
  </w:style>
  <w:style w:type="character" w:customStyle="1" w:styleId="WW8Num19z2">
    <w:name w:val="WW8Num19z2"/>
    <w:qFormat/>
    <w:rPr>
      <w:b w:val="0"/>
    </w:rPr>
  </w:style>
  <w:style w:type="character" w:customStyle="1" w:styleId="TextodebaloChar">
    <w:name w:val="Texto de balão Char"/>
    <w:uiPriority w:val="99"/>
    <w:qFormat/>
    <w:rPr>
      <w:rFonts w:ascii="Tahoma" w:hAnsi="Tahoma" w:cs="Tahoma"/>
      <w:sz w:val="16"/>
      <w:szCs w:val="16"/>
    </w:rPr>
  </w:style>
  <w:style w:type="character" w:customStyle="1" w:styleId="Ttulo2Char">
    <w:name w:val="Título 2 Char"/>
    <w:qFormat/>
    <w:rPr>
      <w:b/>
      <w:color w:val="000000"/>
      <w:sz w:val="24"/>
    </w:rPr>
  </w:style>
  <w:style w:type="character" w:customStyle="1" w:styleId="normalchar1">
    <w:name w:val="normal__char1"/>
    <w:qFormat/>
    <w:rPr>
      <w:rFonts w:ascii="Arial" w:hAnsi="Arial" w:cs="Arial"/>
      <w:strike w:val="0"/>
      <w:dstrike w:val="0"/>
      <w:sz w:val="24"/>
      <w:szCs w:val="24"/>
      <w:u w:val="none"/>
    </w:rPr>
  </w:style>
  <w:style w:type="character" w:customStyle="1" w:styleId="apple-style-span">
    <w:name w:val="apple-style-span"/>
    <w:basedOn w:val="Fontepargpadro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itaoChar">
    <w:name w:val="Citação Char"/>
    <w:aliases w:val="TCU Char,Citação AGU Char,NotaExplicativa Char"/>
    <w:uiPriority w:val="29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CabealhoChar">
    <w:name w:val="Cabeçalho Char"/>
    <w:aliases w:val=" Char Char,Char Char,hd Char,he Char,*Header Char,Cabeçalho superior Char,Cabeçalho superior Char Char Char Char Char,Cabeçalho superior Char Char Char Char1,Cabeçalho superior Char Char Char1,he Char Char Char Char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RodapChar">
    <w:name w:val="Rodapé Char"/>
    <w:uiPriority w:val="99"/>
    <w:qFormat/>
    <w:rPr>
      <w:rFonts w:ascii="Ecofont_Spranq_eco_Sans;Malgun" w:hAnsi="Ecofont_Spranq_eco_Sans;Malgun" w:cs="Tahoma"/>
      <w:sz w:val="24"/>
      <w:szCs w:val="24"/>
    </w:rPr>
  </w:style>
  <w:style w:type="character" w:styleId="Refdecomentrio">
    <w:name w:val="annotation reference"/>
    <w:uiPriority w:val="99"/>
    <w:qFormat/>
    <w:rPr>
      <w:sz w:val="16"/>
      <w:szCs w:val="16"/>
    </w:rPr>
  </w:style>
  <w:style w:type="character" w:customStyle="1" w:styleId="TextodecomentrioChar">
    <w:name w:val="Texto de comentário Char"/>
    <w:uiPriority w:val="99"/>
    <w:qFormat/>
    <w:rPr>
      <w:rFonts w:ascii="Ecofont_Spranq_eco_Sans;Malgun" w:hAnsi="Ecofont_Spranq_eco_Sans;Malgun" w:cs="Tahoma"/>
    </w:rPr>
  </w:style>
  <w:style w:type="character" w:customStyle="1" w:styleId="AssuntodocomentrioChar">
    <w:name w:val="Assunto do comentário Char"/>
    <w:uiPriority w:val="99"/>
    <w:qFormat/>
    <w:rPr>
      <w:rFonts w:ascii="Ecofont_Spranq_eco_Sans;Malgun" w:hAnsi="Ecofont_Spranq_eco_Sans;Malgun" w:cs="Tahoma"/>
      <w:b/>
      <w:bCs/>
    </w:rPr>
  </w:style>
  <w:style w:type="character" w:customStyle="1" w:styleId="Ttulo4Char">
    <w:name w:val="Título 4 Char"/>
    <w:qFormat/>
    <w:rPr>
      <w:rFonts w:ascii="Calibri" w:eastAsia="MS Gothic;ＭＳ ゴシック" w:hAnsi="Calibri" w:cs="Times New Roman"/>
      <w:i/>
      <w:iCs/>
      <w:color w:val="365F91"/>
      <w:sz w:val="24"/>
      <w:szCs w:val="24"/>
    </w:rPr>
  </w:style>
  <w:style w:type="character" w:customStyle="1" w:styleId="TtuloChar">
    <w:name w:val="Título Char"/>
    <w:uiPriority w:val="99"/>
    <w:qFormat/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character" w:customStyle="1" w:styleId="Nivel01Char">
    <w:name w:val="Nivel 01 Char"/>
    <w:qFormat/>
    <w:rPr>
      <w:rFonts w:ascii="Arial" w:eastAsia="MS Gothic;ＭＳ ゴシック" w:hAnsi="Arial" w:cs="Arial"/>
      <w:b/>
      <w:bCs/>
    </w:rPr>
  </w:style>
  <w:style w:type="character" w:customStyle="1" w:styleId="Ttulo1Char">
    <w:name w:val="Título 1 Char"/>
    <w:uiPriority w:val="1"/>
    <w:qFormat/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character" w:customStyle="1" w:styleId="Nivel01TituloChar">
    <w:name w:val="Nivel_01_Titulo Char"/>
    <w:qFormat/>
    <w:rPr>
      <w:rFonts w:ascii="Arial" w:eastAsia="MS Gothic;ＭＳ ゴシック" w:hAnsi="Arial" w:cs="Arial"/>
      <w:b/>
      <w:bCs/>
      <w:color w:val="000000"/>
      <w:spacing w:val="5"/>
      <w:kern w:val="2"/>
      <w:sz w:val="52"/>
      <w:szCs w:val="52"/>
    </w:rPr>
  </w:style>
  <w:style w:type="character" w:customStyle="1" w:styleId="QuoteChar">
    <w:name w:val="Quote Char"/>
    <w:qFormat/>
    <w:rPr>
      <w:rFonts w:ascii="Ecofont_Spranq_eco_Sans;Malgun" w:eastAsia="Calibri" w:hAnsi="Ecofont_Spranq_eco_Sans;Malgun" w:cs="Tahoma"/>
      <w:i/>
      <w:iCs/>
      <w:color w:val="000000"/>
      <w:shd w:val="clear" w:color="auto" w:fill="FFFFCC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customStyle="1" w:styleId="spellingerror">
    <w:name w:val="spellingerror"/>
    <w:basedOn w:val="Fontepargpadro"/>
    <w:qFormat/>
  </w:style>
  <w:style w:type="character" w:customStyle="1" w:styleId="CorpodetextoChar">
    <w:name w:val="Corpo de texto Char"/>
    <w:uiPriority w:val="1"/>
    <w:qFormat/>
    <w:rPr>
      <w:rFonts w:eastAsia="Times New Roman"/>
      <w:sz w:val="24"/>
      <w:szCs w:val="24"/>
    </w:rPr>
  </w:style>
  <w:style w:type="character" w:customStyle="1" w:styleId="Nivel1Char">
    <w:name w:val="Nivel1 Char"/>
    <w:qFormat/>
    <w:rPr>
      <w:rFonts w:ascii="Arial" w:eastAsia="MS Gothic;ＭＳ ゴシック" w:hAnsi="Arial" w:cs="Arial"/>
      <w:b/>
      <w:bCs w:val="0"/>
      <w:color w:val="000000"/>
      <w:sz w:val="28"/>
      <w:szCs w:val="28"/>
    </w:rPr>
  </w:style>
  <w:style w:type="character" w:customStyle="1" w:styleId="Nivel4Char">
    <w:name w:val="Nivel 4 Char"/>
    <w:qFormat/>
    <w:rPr>
      <w:rFonts w:ascii="Arial" w:hAnsi="Arial" w:cs="Arial"/>
    </w:rPr>
  </w:style>
  <w:style w:type="character" w:customStyle="1" w:styleId="cp0020corpodespachochar1">
    <w:name w:val="cp_0020corpodespacho__char1"/>
    <w:qFormat/>
    <w:rPr>
      <w:rFonts w:ascii="Times New Roman" w:hAnsi="Times New Roman" w:cs="Times New Roman"/>
      <w:strike w:val="0"/>
      <w:dstrike w:val="0"/>
      <w:sz w:val="26"/>
      <w:szCs w:val="26"/>
      <w:u w:val="none"/>
    </w:rPr>
  </w:style>
  <w:style w:type="character" w:customStyle="1" w:styleId="em0020ementachar1">
    <w:name w:val="em_0020ementa__char1"/>
    <w:qFormat/>
    <w:rPr>
      <w:rFonts w:ascii="Times New Roman" w:hAnsi="Times New Roman" w:cs="Times New Roman"/>
      <w:strike w:val="0"/>
      <w:dstrike w:val="0"/>
      <w:sz w:val="28"/>
      <w:szCs w:val="28"/>
      <w:u w:val="none"/>
    </w:rPr>
  </w:style>
  <w:style w:type="character" w:customStyle="1" w:styleId="StrongEmphasis">
    <w:name w:val="Strong Emphasis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customStyle="1" w:styleId="Manoel">
    <w:name w:val="Manoel"/>
    <w:qFormat/>
    <w:rPr>
      <w:rFonts w:ascii="Arial" w:hAnsi="Arial" w:cs="Arial"/>
      <w:color w:val="7030A0"/>
      <w:sz w:val="20"/>
    </w:rPr>
  </w:style>
  <w:style w:type="character" w:customStyle="1" w:styleId="ListLabel12">
    <w:name w:val="ListLabel 12"/>
    <w:qFormat/>
    <w:rPr>
      <w:b/>
    </w:rPr>
  </w:style>
  <w:style w:type="character" w:customStyle="1" w:styleId="GradeColorida-nfase1Char">
    <w:name w:val="Grade Colorida - Ênfase 1 Char"/>
    <w:uiPriority w:val="29"/>
    <w:qFormat/>
    <w:rPr>
      <w:rFonts w:ascii="Arial" w:eastAsia="Calibri" w:hAnsi="Arial" w:cs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  <w:basedOn w:val="Fontepargpadro"/>
    <w:qFormat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MenoPendente1">
    <w:name w:val="Menção Pendente1"/>
    <w:uiPriority w:val="99"/>
    <w:qFormat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qFormat/>
    <w:rPr>
      <w:color w:val="605E5C"/>
      <w:shd w:val="clear" w:color="auto" w:fill="E1DFDD"/>
    </w:rPr>
  </w:style>
  <w:style w:type="character" w:customStyle="1" w:styleId="Nivel2Char">
    <w:name w:val="Nivel 2 Char"/>
    <w:qFormat/>
    <w:rPr>
      <w:rFonts w:ascii="Arial" w:hAnsi="Arial" w:cs="Arial"/>
      <w:color w:val="000000"/>
    </w:rPr>
  </w:style>
  <w:style w:type="character" w:customStyle="1" w:styleId="Nvel2OpcionalChar">
    <w:name w:val="Nível 2 Opcional Char"/>
    <w:qFormat/>
    <w:rPr>
      <w:rFonts w:ascii="Arial" w:eastAsia="Times New Roman" w:hAnsi="Arial" w:cs="Arial"/>
      <w:i/>
      <w:color w:val="FF0000"/>
      <w:lang w:val="en-US" w:eastAsia="en-US"/>
    </w:rPr>
  </w:style>
  <w:style w:type="character" w:customStyle="1" w:styleId="Nvel3OpcionalChar">
    <w:name w:val="Nível 3 Opcional Char"/>
    <w:qFormat/>
    <w:rPr>
      <w:rFonts w:ascii="Arial" w:eastAsia="Times New Roman" w:hAnsi="Arial" w:cs="Arial"/>
      <w:i/>
      <w:iCs/>
      <w:color w:val="FF0000"/>
      <w:lang w:val="en-US" w:eastAsia="en-US"/>
    </w:rPr>
  </w:style>
  <w:style w:type="character" w:styleId="TextodoEspaoReservado">
    <w:name w:val="Placeholder Text"/>
    <w:uiPriority w:val="67"/>
    <w:qFormat/>
    <w:rPr>
      <w:color w:val="808080"/>
    </w:rPr>
  </w:style>
  <w:style w:type="character" w:customStyle="1" w:styleId="PargrafodaListaChar">
    <w:name w:val="Parágrafo da Lista Char"/>
    <w:uiPriority w:val="34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Ttulo3Char">
    <w:name w:val="Título 3 Char"/>
    <w:qFormat/>
    <w:rPr>
      <w:rFonts w:ascii="Calibri" w:eastAsia="MS Gothic;ＭＳ ゴシック" w:hAnsi="Calibri" w:cs="Times New Roman"/>
      <w:color w:val="243F60"/>
      <w:sz w:val="24"/>
      <w:szCs w:val="24"/>
    </w:rPr>
  </w:style>
  <w:style w:type="character" w:customStyle="1" w:styleId="Ttulo6Char">
    <w:name w:val="Título 6 Char"/>
    <w:qFormat/>
    <w:rPr>
      <w:rFonts w:ascii="Calibri" w:eastAsia="MS Gothic;ＭＳ ゴシック" w:hAnsi="Calibri" w:cs="Times New Roman"/>
      <w:color w:val="243F60"/>
      <w:sz w:val="22"/>
      <w:szCs w:val="22"/>
    </w:rPr>
  </w:style>
  <w:style w:type="character" w:customStyle="1" w:styleId="markedcontent">
    <w:name w:val="markedcontent"/>
    <w:basedOn w:val="Fontepargpadro"/>
    <w:qFormat/>
  </w:style>
  <w:style w:type="character" w:customStyle="1" w:styleId="MenoPendente3">
    <w:name w:val="Menção Pendente3"/>
    <w:uiPriority w:val="99"/>
    <w:qFormat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qFormat/>
    <w:rPr>
      <w:color w:val="605E5C"/>
      <w:shd w:val="clear" w:color="auto" w:fill="E1DFDD"/>
    </w:rPr>
  </w:style>
  <w:style w:type="character" w:customStyle="1" w:styleId="ouChar">
    <w:name w:val="ou Char"/>
    <w:qFormat/>
    <w:rPr>
      <w:rFonts w:ascii="Arial" w:eastAsia="Cambria" w:hAnsi="Arial" w:cs="Arial"/>
      <w:b/>
      <w:bCs/>
      <w:i/>
      <w:iCs/>
      <w:color w:val="FF0000"/>
      <w:sz w:val="24"/>
      <w:szCs w:val="24"/>
      <w:u w:val="single"/>
    </w:rPr>
  </w:style>
  <w:style w:type="character" w:customStyle="1" w:styleId="Nvel2-RedChar">
    <w:name w:val="Nível 2 -Red Char"/>
    <w:qFormat/>
    <w:rPr>
      <w:rFonts w:ascii="Arial" w:hAnsi="Arial" w:cs="Arial"/>
      <w:i/>
      <w:iCs/>
      <w:color w:val="FF0000"/>
    </w:rPr>
  </w:style>
  <w:style w:type="character" w:customStyle="1" w:styleId="Nivel3Char">
    <w:name w:val="Nivel 3 Char"/>
    <w:qFormat/>
    <w:rPr>
      <w:rFonts w:ascii="Arial" w:hAnsi="Arial" w:cs="Arial"/>
      <w:color w:val="000000"/>
    </w:rPr>
  </w:style>
  <w:style w:type="character" w:customStyle="1" w:styleId="Nvel3-RChar">
    <w:name w:val="Nível 3-R Char"/>
    <w:qFormat/>
    <w:rPr>
      <w:rFonts w:ascii="Arial" w:hAnsi="Arial" w:cs="Arial"/>
      <w:i/>
      <w:iCs/>
      <w:color w:val="FF0000"/>
    </w:rPr>
  </w:style>
  <w:style w:type="character" w:customStyle="1" w:styleId="Nvel4-RChar">
    <w:name w:val="Nível 4-R Char"/>
    <w:qFormat/>
    <w:rPr>
      <w:rFonts w:ascii="Arial" w:hAnsi="Arial" w:cs="Arial"/>
      <w:i/>
      <w:iCs/>
      <w:color w:val="FF0000"/>
    </w:rPr>
  </w:style>
  <w:style w:type="character" w:customStyle="1" w:styleId="LinkdaInternet">
    <w:name w:val="Link da Internet"/>
    <w:qFormat/>
    <w:rPr>
      <w:color w:val="0000FF"/>
      <w:u w:val="single"/>
    </w:rPr>
  </w:style>
  <w:style w:type="character" w:customStyle="1" w:styleId="Nvel1-SemNumChar">
    <w:name w:val="Nível 1-Sem Num Char"/>
    <w:qFormat/>
    <w:rPr>
      <w:rFonts w:ascii="Arial" w:eastAsia="MS Gothic;ＭＳ ゴシック" w:hAnsi="Arial" w:cs="Arial"/>
      <w:b/>
      <w:bCs/>
      <w:color w:val="FF0000"/>
      <w:spacing w:val="5"/>
      <w:kern w:val="2"/>
      <w:sz w:val="52"/>
      <w:szCs w:val="52"/>
    </w:rPr>
  </w:style>
  <w:style w:type="character" w:customStyle="1" w:styleId="PrembuloChar">
    <w:name w:val="Preâmbulo Char"/>
    <w:qFormat/>
    <w:rPr>
      <w:rFonts w:ascii="Arial" w:eastAsia="Arial" w:hAnsi="Arial" w:cs="Arial"/>
      <w:bCs/>
    </w:rPr>
  </w:style>
  <w:style w:type="character" w:customStyle="1" w:styleId="MenoPendente5">
    <w:name w:val="Menção Pendente5"/>
    <w:uiPriority w:val="99"/>
    <w:qFormat/>
    <w:rPr>
      <w:color w:val="605E5C"/>
      <w:shd w:val="clear" w:color="auto" w:fill="E1DFDD"/>
    </w:rPr>
  </w:style>
  <w:style w:type="character" w:customStyle="1" w:styleId="citao2Char">
    <w:name w:val="citação 2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ivel01Char0">
    <w:name w:val="Nivel_01 Char"/>
    <w:qFormat/>
    <w:rPr>
      <w:rFonts w:ascii="Ecofont_Spranq_eco_Sans;Malgun" w:eastAsia="MS Gothic;ＭＳ ゴシック" w:hAnsi="Ecofont_Spranq_eco_Sans;Malgun" w:cs="Ecofont_Spranq_eco_Sans;Malgun"/>
      <w:color w:val="365F91"/>
      <w:sz w:val="28"/>
      <w:szCs w:val="28"/>
      <w:lang w:val="en-US"/>
    </w:rPr>
  </w:style>
  <w:style w:type="character" w:customStyle="1" w:styleId="lbl">
    <w:name w:val="lbl"/>
    <w:basedOn w:val="Fontepargpadro"/>
    <w:qFormat/>
  </w:style>
  <w:style w:type="character" w:customStyle="1" w:styleId="cf01">
    <w:name w:val="cf01"/>
    <w:qFormat/>
    <w:rPr>
      <w:rFonts w:ascii="Segoe UI" w:hAnsi="Segoe UI" w:cs="Segoe UI"/>
      <w:sz w:val="18"/>
      <w:szCs w:val="18"/>
    </w:rPr>
  </w:style>
  <w:style w:type="character" w:customStyle="1" w:styleId="MenoPendente6">
    <w:name w:val="Menção Pendente6"/>
    <w:qFormat/>
    <w:rPr>
      <w:color w:val="605E5C"/>
      <w:shd w:val="clear" w:color="auto" w:fill="E1DFDD"/>
    </w:rPr>
  </w:style>
  <w:style w:type="character" w:customStyle="1" w:styleId="cf11">
    <w:name w:val="cf11"/>
    <w:qFormat/>
    <w:rPr>
      <w:rFonts w:ascii="Segoe UI" w:hAnsi="Segoe UI" w:cs="Segoe UI"/>
      <w:b/>
      <w:bCs/>
      <w:sz w:val="18"/>
      <w:szCs w:val="18"/>
    </w:rPr>
  </w:style>
  <w:style w:type="character" w:customStyle="1" w:styleId="Nvel3Char">
    <w:name w:val="Nível 3 Char"/>
    <w:qFormat/>
    <w:rPr>
      <w:rFonts w:ascii="Arial" w:eastAsia="Times New Roman" w:hAnsi="Arial" w:cs="Arial"/>
    </w:rPr>
  </w:style>
  <w:style w:type="character" w:customStyle="1" w:styleId="TextodecomentrioChar1">
    <w:name w:val="Texto de comentário Char1"/>
    <w:uiPriority w:val="99"/>
    <w:qFormat/>
    <w:rPr>
      <w:rFonts w:ascii="Arial" w:hAnsi="Arial" w:cs="Tahoma"/>
      <w:lang w:eastAsia="zh-CN"/>
    </w:rPr>
  </w:style>
  <w:style w:type="character" w:customStyle="1" w:styleId="Ttulo5Char">
    <w:name w:val="Título 5 Char"/>
    <w:qFormat/>
    <w:rPr>
      <w:rFonts w:ascii="Century Schoolbook" w:eastAsia="Times New Roman" w:hAnsi="Century Schoolbook" w:cs="Century Schoolbook"/>
      <w:b/>
      <w:sz w:val="36"/>
    </w:rPr>
  </w:style>
  <w:style w:type="character" w:customStyle="1" w:styleId="Ttulo7Char">
    <w:name w:val="Título 7 Char"/>
    <w:qFormat/>
    <w:rPr>
      <w:rFonts w:eastAsia="Times New Roman"/>
      <w:sz w:val="24"/>
    </w:rPr>
  </w:style>
  <w:style w:type="character" w:customStyle="1" w:styleId="Ttulo8Char">
    <w:name w:val="Título 8 Char"/>
    <w:qFormat/>
    <w:rPr>
      <w:rFonts w:eastAsia="Times New Roman"/>
      <w:b/>
      <w:sz w:val="22"/>
    </w:rPr>
  </w:style>
  <w:style w:type="character" w:customStyle="1" w:styleId="Ttulo9Char">
    <w:name w:val="Título 9 Char"/>
    <w:qFormat/>
    <w:rPr>
      <w:rFonts w:ascii="Arial Narrow" w:eastAsia="Times New Roman" w:hAnsi="Arial Narrow" w:cs="Arial Narrow"/>
      <w:b/>
      <w:caps/>
      <w:sz w:val="28"/>
    </w:rPr>
  </w:style>
  <w:style w:type="character" w:customStyle="1" w:styleId="Corpodetexto3Char">
    <w:name w:val="Corpo de texto 3 Char"/>
    <w:qFormat/>
    <w:rPr>
      <w:rFonts w:eastAsia="Times New Roman"/>
      <w:sz w:val="24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i/>
      <w:sz w:val="26"/>
    </w:rPr>
  </w:style>
  <w:style w:type="character" w:customStyle="1" w:styleId="Recuodecorpodetexto2Char">
    <w:name w:val="Recuo de corpo de texto 2 Char"/>
    <w:qFormat/>
    <w:rPr>
      <w:rFonts w:eastAsia="Times New Roman"/>
      <w:i/>
      <w:sz w:val="26"/>
    </w:rPr>
  </w:style>
  <w:style w:type="character" w:customStyle="1" w:styleId="Recuodecorpodetexto3Char">
    <w:name w:val="Recuo de corpo de texto 3 Char"/>
    <w:qFormat/>
    <w:rPr>
      <w:rFonts w:eastAsia="Times New Roman"/>
      <w:caps/>
      <w:sz w:val="26"/>
    </w:rPr>
  </w:style>
  <w:style w:type="character" w:customStyle="1" w:styleId="Corpodetexto2Char">
    <w:name w:val="Corpo de texto 2 Char"/>
    <w:qFormat/>
    <w:rPr>
      <w:rFonts w:ascii="Arial" w:eastAsia="Times New Roman" w:hAnsi="Arial" w:cs="Arial"/>
      <w:sz w:val="22"/>
    </w:rPr>
  </w:style>
  <w:style w:type="character" w:customStyle="1" w:styleId="TextodenotaderodapChar">
    <w:name w:val="Texto de nota de rodapé Char"/>
    <w:qFormat/>
    <w:rPr>
      <w:rFonts w:eastAsia="Times New Roman"/>
      <w:szCs w:val="24"/>
    </w:rPr>
  </w:style>
  <w:style w:type="character" w:customStyle="1" w:styleId="SubttuloChar">
    <w:name w:val="Subtítulo Char"/>
    <w:uiPriority w:val="99"/>
    <w:qFormat/>
    <w:rPr>
      <w:rFonts w:ascii="Arial" w:eastAsia="Times New Roman" w:hAnsi="Arial" w:cs="Arial"/>
      <w:b/>
    </w:rPr>
  </w:style>
  <w:style w:type="character" w:styleId="Nmerodepgina">
    <w:name w:val="page number"/>
    <w:basedOn w:val="Fontepargpadro"/>
  </w:style>
  <w:style w:type="character" w:customStyle="1" w:styleId="apple-converted-space">
    <w:name w:val="apple-converted-space"/>
    <w:basedOn w:val="Fontepargpadro"/>
    <w:qFormat/>
  </w:style>
  <w:style w:type="character" w:customStyle="1" w:styleId="MapadoDocumentoChar">
    <w:name w:val="Mapa do Documento Char"/>
    <w:qFormat/>
    <w:rPr>
      <w:rFonts w:ascii="Tahoma" w:hAnsi="Tahoma" w:cs="Tahoma"/>
      <w:sz w:val="24"/>
      <w:shd w:val="clear" w:color="auto" w:fill="000080"/>
    </w:rPr>
  </w:style>
  <w:style w:type="character" w:customStyle="1" w:styleId="MapadoDocumentoChar1">
    <w:name w:val="Mapa do Documento Char1"/>
    <w:qFormat/>
    <w:rPr>
      <w:rFonts w:ascii="Segoe UI" w:hAnsi="Segoe UI" w:cs="Segoe UI"/>
      <w:sz w:val="16"/>
      <w:szCs w:val="16"/>
    </w:rPr>
  </w:style>
  <w:style w:type="paragraph" w:customStyle="1" w:styleId="Heading">
    <w:name w:val="Heading"/>
    <w:basedOn w:val="Normal"/>
    <w:next w:val="Normal"/>
    <w:qFormat/>
    <w:pPr>
      <w:pBdr>
        <w:bottom w:val="single" w:sz="8" w:space="4" w:color="4F81BD"/>
      </w:pBdr>
      <w:spacing w:after="300"/>
      <w:contextualSpacing/>
    </w:pPr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paragraph" w:styleId="Corpodetexto">
    <w:name w:val="Body Text"/>
    <w:basedOn w:val="Normal"/>
    <w:uiPriority w:val="1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hAnsi="Times New Roman" w:cs="Times New Roman"/>
    </w:rPr>
  </w:style>
  <w:style w:type="paragraph" w:styleId="Textodebalo">
    <w:name w:val="Balloon Text"/>
    <w:basedOn w:val="Normal"/>
    <w:uiPriority w:val="99"/>
    <w:qFormat/>
    <w:rPr>
      <w:rFonts w:ascii="Tahoma" w:hAnsi="Tahoma"/>
      <w:sz w:val="16"/>
      <w:szCs w:val="16"/>
    </w:rPr>
  </w:style>
  <w:style w:type="paragraph" w:customStyle="1" w:styleId="Nvel2">
    <w:name w:val="Nível 2"/>
    <w:basedOn w:val="Normal"/>
    <w:next w:val="Normal"/>
    <w:qFormat/>
    <w:pPr>
      <w:spacing w:after="120"/>
      <w:jc w:val="both"/>
    </w:pPr>
    <w:rPr>
      <w:rFonts w:ascii="Arial" w:hAnsi="Arial" w:cs="Times New Roman"/>
      <w:b/>
      <w:szCs w:val="20"/>
    </w:rPr>
  </w:style>
  <w:style w:type="paragraph" w:styleId="Citao">
    <w:name w:val="Quote"/>
    <w:aliases w:val="TCU,Citação AGU,NotaExplicativa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Arial"/>
      <w:i/>
      <w:iCs/>
      <w:color w:val="000000"/>
      <w:sz w:val="20"/>
    </w:rPr>
  </w:style>
  <w:style w:type="paragraph" w:styleId="Commarcadores5">
    <w:name w:val="List Bullet 5"/>
    <w:basedOn w:val="Normal"/>
    <w:qFormat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qFormat/>
    <w:rPr>
      <w:szCs w:val="20"/>
    </w:rPr>
  </w:style>
  <w:style w:type="paragraph" w:styleId="Cabealho">
    <w:name w:val="header"/>
    <w:aliases w:val=" Char,Char,hd,he,*Header,Cabeçalho superior,Cabeçalho superior Char Char Char Char,Cabeçalho superior Char Char Char,Cabeçalho superior Char Char,he Char Char Char,he Char Char Char Char Char Char,he Char Char Char Char Char,Heading 1a"/>
    <w:basedOn w:val="Normal"/>
  </w:style>
  <w:style w:type="paragraph" w:styleId="Rodap">
    <w:name w:val="footer"/>
    <w:basedOn w:val="Normal"/>
    <w:uiPriority w:val="99"/>
  </w:style>
  <w:style w:type="paragraph" w:styleId="Textodecomentrio">
    <w:name w:val="annotation text"/>
    <w:basedOn w:val="Normal"/>
    <w:uiPriority w:val="99"/>
    <w:qFormat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uiPriority w:val="99"/>
    <w:qFormat/>
    <w:rPr>
      <w:b/>
      <w:bCs/>
    </w:rPr>
  </w:style>
  <w:style w:type="paragraph" w:customStyle="1" w:styleId="Nivel010">
    <w:name w:val="Nivel 01"/>
    <w:basedOn w:val="Ttulo1"/>
    <w:next w:val="Normal"/>
    <w:qFormat/>
    <w:pPr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01Titulo">
    <w:name w:val="Nivel_01_Titulo"/>
    <w:basedOn w:val="Nivel010"/>
    <w:qFormat/>
    <w:pPr>
      <w:jc w:val="left"/>
    </w:pPr>
    <w:rPr>
      <w:rFonts w:cs="Times New Roman"/>
      <w:spacing w:val="5"/>
      <w:kern w:val="2"/>
      <w:sz w:val="52"/>
      <w:szCs w:val="52"/>
    </w:rPr>
  </w:style>
  <w:style w:type="paragraph" w:customStyle="1" w:styleId="PADRO">
    <w:name w:val="PADRÃO"/>
    <w:qFormat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;Malgun" w:eastAsia="WenQuanYi Micro Hei" w:hAnsi="Ecofont_Spranq_eco_Sans;Malgun" w:cs="Lohit Hindi;Times New Roman"/>
      <w:sz w:val="20"/>
      <w:lang w:eastAsia="zh-CN" w:bidi="hi-IN"/>
    </w:rPr>
  </w:style>
  <w:style w:type="paragraph" w:customStyle="1" w:styleId="Citao1">
    <w:name w:val="Citação1"/>
    <w:basedOn w:val="Normal"/>
    <w:next w:val="Normal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</w:rPr>
  </w:style>
  <w:style w:type="paragraph" w:customStyle="1" w:styleId="paragraph">
    <w:name w:val="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ivel1">
    <w:name w:val="Nivel1"/>
    <w:basedOn w:val="Ttulo1"/>
    <w:qFormat/>
    <w:pPr>
      <w:numPr>
        <w:numId w:val="0"/>
      </w:num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paragraph" w:customStyle="1" w:styleId="PargrafodaLista1">
    <w:name w:val="Parágrafo da Lista1"/>
    <w:basedOn w:val="Normal"/>
    <w:qFormat/>
    <w:pPr>
      <w:ind w:left="720"/>
    </w:pPr>
    <w:rPr>
      <w:rFonts w:eastAsia="Times New Roman" w:cs="Ecofont_Spranq_eco_Sans;Malgun"/>
    </w:rPr>
  </w:style>
  <w:style w:type="paragraph" w:customStyle="1" w:styleId="Nivel2">
    <w:name w:val="Nivel 2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uiPriority w:val="99"/>
    <w:qFormat/>
    <w:pPr>
      <w:ind w:left="360" w:hanging="360"/>
    </w:pPr>
    <w:rPr>
      <w:b/>
    </w:rPr>
  </w:style>
  <w:style w:type="paragraph" w:customStyle="1" w:styleId="Nivel3">
    <w:name w:val="Nivel 3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qFormat/>
  </w:style>
  <w:style w:type="paragraph" w:customStyle="1" w:styleId="Nivel5">
    <w:name w:val="Nivel 5"/>
    <w:basedOn w:val="Nivel4"/>
    <w:qFormat/>
  </w:style>
  <w:style w:type="paragraph" w:customStyle="1" w:styleId="textbody">
    <w:name w:val="textbody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qFormat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Reviso">
    <w:name w:val="Revision"/>
    <w:uiPriority w:val="99"/>
    <w:qFormat/>
    <w:rPr>
      <w:rFonts w:ascii="Ecofont_Spranq_eco_Sans;Malgun" w:eastAsia="Times New Roman" w:hAnsi="Ecofont_Spranq_eco_Sans;Malgun" w:cs="Tahoma"/>
      <w:lang w:eastAsia="zh-CN"/>
    </w:rPr>
  </w:style>
  <w:style w:type="paragraph" w:customStyle="1" w:styleId="texto1">
    <w:name w:val="texto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</w:rPr>
  </w:style>
  <w:style w:type="paragraph" w:customStyle="1" w:styleId="xwestern">
    <w:name w:val="x_western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pPr>
      <w:ind w:firstLine="1134"/>
      <w:jc w:val="both"/>
    </w:pPr>
    <w:rPr>
      <w:rFonts w:ascii="Times New Roman" w:eastAsia="Times New Roman" w:hAnsi="Times New Roman" w:cs="Times New Roman"/>
      <w:szCs w:val="22"/>
    </w:rPr>
  </w:style>
  <w:style w:type="paragraph" w:customStyle="1" w:styleId="Normal1">
    <w:name w:val="Normal_1"/>
    <w:qFormat/>
    <w:rPr>
      <w:rFonts w:ascii="Times New Roman" w:eastAsia="Times New Roman" w:hAnsi="Times New Roman" w:cs="Times New Roman"/>
      <w:szCs w:val="22"/>
      <w:lang w:eastAsia="zh-CN"/>
    </w:rPr>
  </w:style>
  <w:style w:type="paragraph" w:customStyle="1" w:styleId="tcu-ac-item9-1linha">
    <w:name w:val="tcu_-__ac_-_item_9_-_1ª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">
    <w:name w:val="texto_justificad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Opcional">
    <w:name w:val="Nível 2 Opcional"/>
    <w:basedOn w:val="Nivel2"/>
    <w:qFormat/>
    <w:pPr>
      <w:ind w:left="432" w:hanging="432"/>
    </w:pPr>
    <w:rPr>
      <w:rFonts w:eastAsia="Times New Roman"/>
      <w:i/>
      <w:color w:val="FF0000"/>
      <w:lang w:val="en-US" w:eastAsia="en-US"/>
    </w:rPr>
  </w:style>
  <w:style w:type="paragraph" w:customStyle="1" w:styleId="Nvel3Opcional">
    <w:name w:val="Nível 3 Opcional"/>
    <w:basedOn w:val="Nivel3"/>
    <w:qFormat/>
    <w:pPr>
      <w:ind w:left="1072" w:hanging="504"/>
    </w:pPr>
    <w:rPr>
      <w:rFonts w:eastAsia="Times New Roman"/>
      <w:i/>
      <w:iCs/>
      <w:color w:val="FF0000"/>
      <w:lang w:val="en-US" w:eastAsia="en-US"/>
    </w:rPr>
  </w:style>
  <w:style w:type="paragraph" w:customStyle="1" w:styleId="SombreamentoMdio1-nfase31">
    <w:name w:val="Sombreamento Médio 1 - Ênfase 31"/>
    <w:basedOn w:val="Normal"/>
    <w:next w:val="Normal"/>
    <w:uiPriority w:val="99"/>
    <w:qFormat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</w:rPr>
  </w:style>
  <w:style w:type="paragraph" w:customStyle="1" w:styleId="corpo">
    <w:name w:val="corp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pPr>
      <w:suppressAutoHyphens/>
    </w:pPr>
    <w:rPr>
      <w:rFonts w:ascii="Liberation Serif;Arial" w:eastAsia="NSimSun" w:hAnsi="Liberation Serif;Arial" w:cs="Lucida Sans"/>
      <w:kern w:val="2"/>
      <w:lang w:eastAsia="zh-CN" w:bidi="hi-IN"/>
    </w:rPr>
  </w:style>
  <w:style w:type="paragraph" w:customStyle="1" w:styleId="Textbody0">
    <w:name w:val="Text body"/>
    <w:basedOn w:val="Standard"/>
    <w:qFormat/>
    <w:pPr>
      <w:spacing w:after="140" w:line="276" w:lineRule="auto"/>
    </w:pPr>
  </w:style>
  <w:style w:type="paragraph" w:customStyle="1" w:styleId="ou">
    <w:name w:val="ou"/>
    <w:basedOn w:val="PargrafodaLista"/>
    <w:qFormat/>
    <w:pPr>
      <w:spacing w:before="60" w:after="60" w:line="256" w:lineRule="auto"/>
      <w:ind w:left="0"/>
      <w:jc w:val="center"/>
    </w:pPr>
    <w:rPr>
      <w:rFonts w:ascii="Arial" w:eastAsia="Cambria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vel3-R">
    <w:name w:val="Nível 3-R"/>
    <w:basedOn w:val="Nivel3"/>
    <w:qFormat/>
    <w:rPr>
      <w:i/>
      <w:iCs/>
      <w:color w:val="FF0000"/>
    </w:rPr>
  </w:style>
  <w:style w:type="paragraph" w:customStyle="1" w:styleId="Nvel4-R">
    <w:name w:val="Nível 4-R"/>
    <w:basedOn w:val="Nivel4"/>
    <w:qFormat/>
    <w:rPr>
      <w:i/>
      <w:iCs/>
      <w:color w:val="FF0000"/>
    </w:rPr>
  </w:style>
  <w:style w:type="paragraph" w:customStyle="1" w:styleId="Nvel1-SemNum">
    <w:name w:val="Nível 1-Sem Num"/>
    <w:basedOn w:val="Nivel010"/>
    <w:qFormat/>
    <w:pPr>
      <w:numPr>
        <w:numId w:val="0"/>
      </w:numPr>
      <w:ind w:left="357"/>
      <w:outlineLvl w:val="1"/>
    </w:pPr>
    <w:rPr>
      <w:color w:val="FF0000"/>
    </w:rPr>
  </w:style>
  <w:style w:type="paragraph" w:customStyle="1" w:styleId="citao2">
    <w:name w:val="citação 2"/>
    <w:basedOn w:val="Citao"/>
    <w:qFormat/>
    <w:pPr>
      <w:overflowPunct w:val="0"/>
    </w:pPr>
    <w:rPr>
      <w:szCs w:val="20"/>
    </w:rPr>
  </w:style>
  <w:style w:type="paragraph" w:customStyle="1" w:styleId="Prembulo">
    <w:name w:val="Preâmbulo"/>
    <w:basedOn w:val="Normal"/>
    <w:qFormat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qFormat/>
    <w:pPr>
      <w:numPr>
        <w:numId w:val="0"/>
      </w:numPr>
      <w:spacing w:before="240" w:line="256" w:lineRule="auto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uiPriority w:val="39"/>
    <w:pPr>
      <w:spacing w:after="100"/>
    </w:pPr>
    <w:rPr>
      <w:rFonts w:ascii="Arial" w:eastAsia="Times New Roman" w:hAnsi="Arial" w:cs="Arial"/>
      <w:sz w:val="20"/>
    </w:rPr>
  </w:style>
  <w:style w:type="paragraph" w:customStyle="1" w:styleId="padrao">
    <w:name w:val="padrao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qFormat/>
    <w:pPr>
      <w:autoSpaceDE w:val="0"/>
      <w:spacing w:before="280"/>
    </w:pPr>
    <w:rPr>
      <w:rFonts w:eastAsia="Calibri"/>
      <w:color w:val="000000"/>
      <w:lang w:eastAsia="zh-CN"/>
    </w:rPr>
  </w:style>
  <w:style w:type="paragraph" w:customStyle="1" w:styleId="Corpodetexto31">
    <w:name w:val="Corpo de texto 31"/>
    <w:basedOn w:val="Normal"/>
    <w:uiPriority w:val="99"/>
    <w:qFormat/>
    <w:pPr>
      <w:widowControl w:val="0"/>
      <w:suppressAutoHyphens/>
      <w:spacing w:after="120"/>
    </w:pPr>
    <w:rPr>
      <w:rFonts w:ascii="Times New Roman" w:eastAsia="HG Mincho Light J;Yu Gothic" w:hAnsi="Times New Roman" w:cs="Times New Roman"/>
      <w:color w:val="000000"/>
      <w:sz w:val="16"/>
      <w:szCs w:val="16"/>
    </w:rPr>
  </w:style>
  <w:style w:type="paragraph" w:customStyle="1" w:styleId="Nivel01">
    <w:name w:val="Nivel_01"/>
    <w:basedOn w:val="Ttulo1"/>
    <w:qFormat/>
    <w:pPr>
      <w:numPr>
        <w:numId w:val="6"/>
      </w:numPr>
      <w:tabs>
        <w:tab w:val="left" w:pos="567"/>
      </w:tabs>
      <w:spacing w:before="240"/>
      <w:jc w:val="both"/>
    </w:pPr>
    <w:rPr>
      <w:rFonts w:ascii="Ecofont_Spranq_eco_Sans;Malgun" w:hAnsi="Ecofont_Spranq_eco_Sans;Malgun"/>
      <w:b w:val="0"/>
      <w:bCs w:val="0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</w:pPr>
    <w:rPr>
      <w:rFonts w:ascii="Arial MT;Arial" w:eastAsia="Arial MT;Arial" w:hAnsi="Arial MT;Arial" w:cs="Arial MT;Arial"/>
      <w:sz w:val="22"/>
      <w:szCs w:val="22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Nvel3">
    <w:name w:val="Nível 3"/>
    <w:basedOn w:val="Nvel3-R"/>
    <w:qFormat/>
    <w:pPr>
      <w:ind w:left="284"/>
    </w:pPr>
    <w:rPr>
      <w:rFonts w:eastAsia="Times New Roman"/>
      <w:i w:val="0"/>
      <w:iCs w:val="0"/>
      <w:color w:val="00000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Recuodecorpodetexto">
    <w:name w:val="Body Text Indent"/>
    <w:basedOn w:val="Normal"/>
    <w:pPr>
      <w:ind w:firstLine="1429"/>
      <w:jc w:val="both"/>
    </w:pPr>
    <w:rPr>
      <w:rFonts w:ascii="Arial" w:eastAsia="Times New Roman" w:hAnsi="Arial" w:cs="Times New Roman"/>
      <w:i/>
      <w:sz w:val="26"/>
      <w:szCs w:val="20"/>
    </w:rPr>
  </w:style>
  <w:style w:type="paragraph" w:styleId="Recuodecorpodetexto2">
    <w:name w:val="Body Text Indent 2"/>
    <w:basedOn w:val="Normal"/>
    <w:qFormat/>
    <w:pPr>
      <w:spacing w:line="360" w:lineRule="auto"/>
      <w:ind w:firstLine="1416"/>
      <w:jc w:val="both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Recuodecorpodetexto3">
    <w:name w:val="Body Text Indent 3"/>
    <w:basedOn w:val="Normal"/>
    <w:qFormat/>
    <w:pPr>
      <w:ind w:left="4248"/>
      <w:jc w:val="both"/>
    </w:pPr>
    <w:rPr>
      <w:rFonts w:ascii="Times New Roman" w:eastAsia="Times New Roman" w:hAnsi="Times New Roman" w:cs="Times New Roman"/>
      <w:caps/>
      <w:sz w:val="26"/>
      <w:szCs w:val="20"/>
    </w:rPr>
  </w:style>
  <w:style w:type="paragraph" w:styleId="Corpodetexto2">
    <w:name w:val="Body Text 2"/>
    <w:basedOn w:val="Normal"/>
    <w:qFormat/>
    <w:pPr>
      <w:ind w:right="-63"/>
      <w:jc w:val="both"/>
    </w:pPr>
    <w:rPr>
      <w:rFonts w:ascii="Arial" w:eastAsia="Times New Roman" w:hAnsi="Arial" w:cs="Times New Roman"/>
      <w:sz w:val="22"/>
      <w:szCs w:val="20"/>
    </w:rPr>
  </w:style>
  <w:style w:type="paragraph" w:styleId="Textoembloco">
    <w:name w:val="Block Text"/>
    <w:basedOn w:val="Normal"/>
    <w:qFormat/>
    <w:pPr>
      <w:tabs>
        <w:tab w:val="left" w:pos="1134"/>
        <w:tab w:val="left" w:pos="1418"/>
      </w:tabs>
      <w:ind w:left="2124" w:right="-1"/>
      <w:jc w:val="both"/>
    </w:pPr>
    <w:rPr>
      <w:rFonts w:ascii="Times New Roman" w:eastAsia="Times New Roman" w:hAnsi="Times New Roman" w:cs="Times New Roman"/>
      <w:szCs w:val="20"/>
    </w:rPr>
  </w:style>
  <w:style w:type="paragraph" w:styleId="Textodenotaderodap">
    <w:name w:val="footnote text"/>
    <w:basedOn w:val="Normal"/>
    <w:rPr>
      <w:rFonts w:ascii="Times New Roman" w:eastAsia="Times New Roman" w:hAnsi="Times New Roman" w:cs="Times New Roman"/>
      <w:sz w:val="20"/>
    </w:rPr>
  </w:style>
  <w:style w:type="paragraph" w:customStyle="1" w:styleId="NormalArial">
    <w:name w:val="Normal+Arial"/>
    <w:basedOn w:val="Recuodecorpodetexto"/>
    <w:qFormat/>
    <w:pPr>
      <w:ind w:right="-427" w:firstLine="0"/>
      <w:jc w:val="left"/>
    </w:pPr>
    <w:rPr>
      <w:rFonts w:cs="Arial"/>
      <w:i w:val="0"/>
      <w:sz w:val="22"/>
      <w:szCs w:val="22"/>
    </w:rPr>
  </w:style>
  <w:style w:type="paragraph" w:customStyle="1" w:styleId="modelo2">
    <w:name w:val="modelo2"/>
    <w:basedOn w:val="Normal"/>
    <w:qFormat/>
    <w:pPr>
      <w:ind w:left="426" w:right="-801" w:hanging="426"/>
      <w:jc w:val="both"/>
    </w:pPr>
    <w:rPr>
      <w:rFonts w:ascii="Arial" w:eastAsia="Times New Roman" w:hAnsi="Arial" w:cs="Times New Roman"/>
      <w:szCs w:val="20"/>
    </w:rPr>
  </w:style>
  <w:style w:type="paragraph" w:customStyle="1" w:styleId="item">
    <w:name w:val="item"/>
    <w:basedOn w:val="Normal"/>
    <w:qFormat/>
    <w:pPr>
      <w:ind w:left="993" w:right="-799" w:hanging="567"/>
      <w:jc w:val="both"/>
    </w:pPr>
    <w:rPr>
      <w:rFonts w:ascii="Arial" w:eastAsia="Times New Roman" w:hAnsi="Arial" w:cs="Times New Roman"/>
      <w:szCs w:val="20"/>
    </w:rPr>
  </w:style>
  <w:style w:type="paragraph" w:styleId="Subttulo">
    <w:name w:val="Subtitle"/>
    <w:basedOn w:val="Normal"/>
    <w:next w:val="Normal"/>
    <w:qFormat/>
    <w:pPr>
      <w:jc w:val="both"/>
    </w:pPr>
    <w:rPr>
      <w:rFonts w:ascii="Arial" w:eastAsia="Arial" w:hAnsi="Arial" w:cs="Arial"/>
      <w:b/>
      <w:sz w:val="20"/>
      <w:szCs w:val="20"/>
    </w:rPr>
  </w:style>
  <w:style w:type="paragraph" w:customStyle="1" w:styleId="xl29">
    <w:name w:val="xl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</w:rPr>
  </w:style>
  <w:style w:type="paragraph" w:customStyle="1" w:styleId="xl32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xl63">
    <w:name w:val="xl63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4">
    <w:name w:val="xl64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5">
    <w:name w:val="xl65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6">
    <w:name w:val="xl66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7">
    <w:name w:val="xl67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8">
    <w:name w:val="xl68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5">
    <w:name w:val="xl75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styleId="MapadoDocumento">
    <w:name w:val="Document Map"/>
    <w:basedOn w:val="Normal"/>
    <w:qFormat/>
    <w:pPr>
      <w:shd w:val="clear" w:color="auto" w:fill="000080"/>
    </w:pPr>
    <w:rPr>
      <w:rFonts w:ascii="Tahoma" w:hAnsi="Tahoma"/>
      <w:szCs w:val="20"/>
    </w:rPr>
  </w:style>
  <w:style w:type="paragraph" w:customStyle="1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Arial" w:eastAsia="Times New Roman" w:hAnsi="Arial" w:cs="Arial"/>
    </w:rPr>
  </w:style>
  <w:style w:type="paragraph" w:customStyle="1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80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2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eastAsia="Times New Roman" w:hAnsi="Arial" w:cs="Arial"/>
    </w:rPr>
  </w:style>
  <w:style w:type="paragraph" w:customStyle="1" w:styleId="xl83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4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5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7">
    <w:name w:val="xl87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Arial" w:eastAsia="Times New Roman" w:hAnsi="Arial" w:cs="Arial"/>
      <w:b/>
      <w:bCs/>
    </w:rPr>
  </w:style>
  <w:style w:type="paragraph" w:customStyle="1" w:styleId="xl88">
    <w:name w:val="xl88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9">
    <w:name w:val="xl89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Padro0">
    <w:name w:val="Padrão"/>
    <w:uiPriority w:val="99"/>
    <w:qFormat/>
    <w:rPr>
      <w:rFonts w:ascii="Times New Roman" w:eastAsia="Times New Roman" w:hAnsi="Times New Roman" w:cs="Times New Roman"/>
      <w:szCs w:val="20"/>
      <w:lang w:val="en-US" w:eastAsia="zh-CN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table" w:customStyle="1" w:styleId="a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52E86"/>
    <w:rPr>
      <w:color w:val="0000FF" w:themeColor="hyperlink"/>
      <w:u w:val="single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452E86"/>
    <w:rPr>
      <w:color w:val="605E5C"/>
      <w:shd w:val="clear" w:color="auto" w:fill="E1DFDD"/>
    </w:rPr>
  </w:style>
  <w:style w:type="paragraph" w:customStyle="1" w:styleId="Nvel1-SemNumPreto">
    <w:name w:val="Nível 1-Sem Num Preto"/>
    <w:basedOn w:val="Nvel1-SemNum"/>
    <w:link w:val="Nvel1-SemNumPretoChar"/>
    <w:qFormat/>
    <w:rsid w:val="00F220A9"/>
    <w:pPr>
      <w:spacing w:before="0" w:line="276" w:lineRule="auto"/>
      <w:ind w:left="0"/>
    </w:pPr>
    <w:rPr>
      <w:rFonts w:ascii="Times New Roman" w:eastAsia="MS Gothic" w:hAnsi="Times New Roman" w:cs="Times New Roman"/>
      <w:color w:val="000000"/>
      <w:sz w:val="24"/>
      <w:szCs w:val="24"/>
      <w:lang w:bidi="hi-IN"/>
    </w:rPr>
  </w:style>
  <w:style w:type="character" w:customStyle="1" w:styleId="Nvel1-SemNumPretoChar">
    <w:name w:val="Nível 1-Sem Num Preto Char"/>
    <w:link w:val="Nvel1-SemNumPreto"/>
    <w:rsid w:val="00F220A9"/>
    <w:rPr>
      <w:rFonts w:ascii="Times New Roman" w:eastAsia="MS Gothic" w:hAnsi="Times New Roman" w:cs="Times New Roman"/>
      <w:b/>
      <w:bCs/>
      <w:color w:val="000000"/>
      <w:lang w:eastAsia="zh-CN" w:bidi="hi-IN"/>
    </w:rPr>
  </w:style>
  <w:style w:type="character" w:customStyle="1" w:styleId="sc-kdvujy">
    <w:name w:val="sc-kdvujy"/>
    <w:basedOn w:val="Fontepargpadro"/>
    <w:rsid w:val="00F70AB0"/>
  </w:style>
  <w:style w:type="character" w:styleId="Forte">
    <w:name w:val="Strong"/>
    <w:uiPriority w:val="22"/>
    <w:qFormat/>
    <w:rsid w:val="000D066B"/>
    <w:rPr>
      <w:b/>
      <w:bCs/>
    </w:rPr>
  </w:style>
  <w:style w:type="numbering" w:customStyle="1" w:styleId="Estilo1">
    <w:name w:val="Estilo1"/>
    <w:uiPriority w:val="99"/>
    <w:rsid w:val="005958C3"/>
    <w:pPr>
      <w:numPr>
        <w:numId w:val="10"/>
      </w:numPr>
    </w:pPr>
  </w:style>
  <w:style w:type="numbering" w:customStyle="1" w:styleId="Estilo2">
    <w:name w:val="Estilo2"/>
    <w:uiPriority w:val="99"/>
    <w:rsid w:val="005958C3"/>
    <w:pPr>
      <w:numPr>
        <w:numId w:val="11"/>
      </w:numPr>
    </w:pPr>
  </w:style>
  <w:style w:type="numbering" w:customStyle="1" w:styleId="Estilo3">
    <w:name w:val="Estilo3"/>
    <w:uiPriority w:val="99"/>
    <w:rsid w:val="005958C3"/>
    <w:pPr>
      <w:numPr>
        <w:numId w:val="12"/>
      </w:numPr>
    </w:pPr>
  </w:style>
  <w:style w:type="numbering" w:customStyle="1" w:styleId="Estilo4">
    <w:name w:val="Estilo4"/>
    <w:uiPriority w:val="99"/>
    <w:rsid w:val="005958C3"/>
    <w:pPr>
      <w:numPr>
        <w:numId w:val="13"/>
      </w:numPr>
    </w:pPr>
  </w:style>
  <w:style w:type="numbering" w:customStyle="1" w:styleId="Estilo5">
    <w:name w:val="Estilo5"/>
    <w:uiPriority w:val="99"/>
    <w:rsid w:val="005958C3"/>
    <w:pPr>
      <w:numPr>
        <w:numId w:val="14"/>
      </w:numPr>
    </w:pPr>
  </w:style>
  <w:style w:type="numbering" w:customStyle="1" w:styleId="Estilo6">
    <w:name w:val="Estilo6"/>
    <w:uiPriority w:val="99"/>
    <w:rsid w:val="005958C3"/>
    <w:pPr>
      <w:numPr>
        <w:numId w:val="15"/>
      </w:numPr>
    </w:pPr>
  </w:style>
  <w:style w:type="table" w:styleId="Tabelacomgrade">
    <w:name w:val="Table Grid"/>
    <w:basedOn w:val="Tabelanormal"/>
    <w:rsid w:val="005958C3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5958C3"/>
    <w:rPr>
      <w:color w:val="800080"/>
      <w:u w:val="single"/>
    </w:rPr>
  </w:style>
  <w:style w:type="character" w:customStyle="1" w:styleId="Mentionnonrsolue1">
    <w:name w:val="Mention non résolue1"/>
    <w:uiPriority w:val="99"/>
    <w:semiHidden/>
    <w:unhideWhenUsed/>
    <w:rsid w:val="005958C3"/>
    <w:rPr>
      <w:color w:val="605E5C"/>
      <w:shd w:val="clear" w:color="auto" w:fill="E1DFDD"/>
    </w:rPr>
  </w:style>
  <w:style w:type="character" w:customStyle="1" w:styleId="findhit">
    <w:name w:val="findhit"/>
    <w:basedOn w:val="Fontepargpadro"/>
    <w:rsid w:val="005958C3"/>
  </w:style>
  <w:style w:type="paragraph" w:customStyle="1" w:styleId="Nivel3-erro">
    <w:name w:val="Nivel 3-erro"/>
    <w:basedOn w:val="Nivel3"/>
    <w:link w:val="Nivel3-erroChar"/>
    <w:rsid w:val="005958C3"/>
    <w:pPr>
      <w:numPr>
        <w:ilvl w:val="2"/>
        <w:numId w:val="9"/>
      </w:numPr>
      <w:spacing w:line="240" w:lineRule="auto"/>
      <w:ind w:left="425" w:firstLine="0"/>
    </w:pPr>
    <w:rPr>
      <w:rFonts w:eastAsia="MS Mincho" w:cs="Tahoma"/>
      <w:color w:val="auto"/>
      <w:szCs w:val="24"/>
      <w:lang w:eastAsia="pt-BR"/>
    </w:rPr>
  </w:style>
  <w:style w:type="character" w:customStyle="1" w:styleId="Nivel3-erroChar">
    <w:name w:val="Nivel 3-erro Char"/>
    <w:link w:val="Nivel3-erro"/>
    <w:rsid w:val="005958C3"/>
    <w:rPr>
      <w:rFonts w:eastAsia="MS Mincho" w:cs="Tahoma"/>
      <w:sz w:val="20"/>
    </w:rPr>
  </w:style>
  <w:style w:type="paragraph" w:customStyle="1" w:styleId="Alteraes">
    <w:name w:val="Alterações"/>
    <w:basedOn w:val="Normal"/>
    <w:link w:val="AlteraesChar"/>
    <w:uiPriority w:val="1"/>
    <w:rsid w:val="005958C3"/>
    <w:pPr>
      <w:spacing w:before="120" w:after="120" w:line="276" w:lineRule="auto"/>
      <w:jc w:val="both"/>
      <w:outlineLvl w:val="1"/>
    </w:pPr>
    <w:rPr>
      <w:rFonts w:ascii="Arial" w:eastAsia="MS Mincho" w:hAnsi="Arial" w:cs="Arial"/>
      <w:i/>
      <w:iCs/>
      <w:color w:val="0000FF"/>
      <w:sz w:val="20"/>
      <w:szCs w:val="20"/>
      <w:lang w:eastAsia="pt-BR"/>
    </w:rPr>
  </w:style>
  <w:style w:type="character" w:customStyle="1" w:styleId="AlteraesChar">
    <w:name w:val="Alterações Char"/>
    <w:link w:val="Alteraes"/>
    <w:uiPriority w:val="1"/>
    <w:rsid w:val="005958C3"/>
    <w:rPr>
      <w:rFonts w:eastAsia="MS Mincho"/>
      <w:i/>
      <w:iCs/>
      <w:color w:val="0000FF"/>
      <w:sz w:val="20"/>
      <w:szCs w:val="20"/>
    </w:rPr>
  </w:style>
  <w:style w:type="character" w:customStyle="1" w:styleId="Meno1">
    <w:name w:val="Menção1"/>
    <w:uiPriority w:val="99"/>
    <w:unhideWhenUsed/>
    <w:rsid w:val="005958C3"/>
    <w:rPr>
      <w:color w:val="2B579A"/>
      <w:shd w:val="clear" w:color="auto" w:fill="E6E6E6"/>
    </w:rPr>
  </w:style>
  <w:style w:type="character" w:customStyle="1" w:styleId="MenoPendente8">
    <w:name w:val="Menção Pendente8"/>
    <w:uiPriority w:val="99"/>
    <w:semiHidden/>
    <w:unhideWhenUsed/>
    <w:rsid w:val="005958C3"/>
    <w:rPr>
      <w:color w:val="605E5C"/>
      <w:shd w:val="clear" w:color="auto" w:fill="E1DFDD"/>
    </w:rPr>
  </w:style>
  <w:style w:type="table" w:styleId="TabeladeGradeClara">
    <w:name w:val="Grid Table Light"/>
    <w:basedOn w:val="Tabelanormal"/>
    <w:uiPriority w:val="40"/>
    <w:rsid w:val="005958C3"/>
    <w:rPr>
      <w:rFonts w:ascii="Calibri" w:eastAsia="Calibri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5958C3"/>
    <w:pPr>
      <w:keepNext/>
      <w:keepLines/>
      <w:spacing w:before="240" w:after="120" w:line="276" w:lineRule="auto"/>
      <w:jc w:val="both"/>
      <w:outlineLvl w:val="1"/>
    </w:pPr>
    <w:rPr>
      <w:rFonts w:ascii="Arial" w:eastAsia="MS Gothic" w:hAnsi="Arial" w:cs="Arial"/>
      <w:b/>
      <w:bCs/>
      <w:sz w:val="20"/>
      <w:szCs w:val="20"/>
      <w:lang w:eastAsia="pt-BR"/>
    </w:rPr>
  </w:style>
  <w:style w:type="character" w:customStyle="1" w:styleId="Nvel01-SemNumeraoChar">
    <w:name w:val="Nível 01-Sem Numeração Char"/>
    <w:link w:val="Nvel01-SemNumerao"/>
    <w:uiPriority w:val="1"/>
    <w:rsid w:val="005958C3"/>
    <w:rPr>
      <w:rFonts w:eastAsia="MS Gothic"/>
      <w:b/>
      <w:bCs/>
      <w:sz w:val="20"/>
      <w:szCs w:val="20"/>
    </w:rPr>
  </w:style>
  <w:style w:type="paragraph" w:customStyle="1" w:styleId="Normal952998d8-0383-4d80-977f-b47d4565118b">
    <w:name w:val="Normal_952998d8-0383-4d80-977f-b47d4565118b"/>
    <w:next w:val="Normal"/>
    <w:rsid w:val="005958C3"/>
    <w:pPr>
      <w:spacing w:after="160" w:line="259" w:lineRule="auto"/>
    </w:pPr>
    <w:rPr>
      <w:rFonts w:ascii="Times New Roman" w:eastAsia="Times New Roman" w:hAnsi="Times New Roman" w:cs="Times New Roman"/>
      <w:lang w:val="en-US" w:eastAsia="uk-UA"/>
    </w:rPr>
  </w:style>
  <w:style w:type="table" w:styleId="TabeladeGrade1Clara-nfase3">
    <w:name w:val="Grid Table 1 Light Accent 3"/>
    <w:basedOn w:val="Tabelanormal"/>
    <w:uiPriority w:val="46"/>
    <w:rsid w:val="005958C3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1">
    <w:name w:val="Sem lista1"/>
    <w:next w:val="Semlista"/>
    <w:uiPriority w:val="99"/>
    <w:semiHidden/>
    <w:unhideWhenUsed/>
    <w:rsid w:val="00795CB3"/>
  </w:style>
  <w:style w:type="numbering" w:customStyle="1" w:styleId="Estilo11">
    <w:name w:val="Estilo11"/>
    <w:uiPriority w:val="99"/>
    <w:rsid w:val="00795CB3"/>
    <w:pPr>
      <w:numPr>
        <w:numId w:val="50"/>
      </w:numPr>
    </w:pPr>
  </w:style>
  <w:style w:type="numbering" w:customStyle="1" w:styleId="Estilo21">
    <w:name w:val="Estilo21"/>
    <w:uiPriority w:val="99"/>
    <w:rsid w:val="00795CB3"/>
    <w:pPr>
      <w:numPr>
        <w:numId w:val="3"/>
      </w:numPr>
    </w:pPr>
  </w:style>
  <w:style w:type="numbering" w:customStyle="1" w:styleId="Estilo31">
    <w:name w:val="Estilo31"/>
    <w:uiPriority w:val="99"/>
    <w:rsid w:val="00795CB3"/>
    <w:pPr>
      <w:numPr>
        <w:numId w:val="17"/>
      </w:numPr>
    </w:pPr>
  </w:style>
  <w:style w:type="numbering" w:customStyle="1" w:styleId="Estilo41">
    <w:name w:val="Estilo41"/>
    <w:uiPriority w:val="99"/>
    <w:rsid w:val="00795CB3"/>
    <w:pPr>
      <w:numPr>
        <w:numId w:val="5"/>
      </w:numPr>
    </w:pPr>
  </w:style>
  <w:style w:type="numbering" w:customStyle="1" w:styleId="Estilo51">
    <w:name w:val="Estilo51"/>
    <w:uiPriority w:val="99"/>
    <w:rsid w:val="00795CB3"/>
    <w:pPr>
      <w:numPr>
        <w:numId w:val="6"/>
      </w:numPr>
    </w:pPr>
  </w:style>
  <w:style w:type="numbering" w:customStyle="1" w:styleId="Estilo61">
    <w:name w:val="Estilo61"/>
    <w:uiPriority w:val="99"/>
    <w:rsid w:val="00795CB3"/>
    <w:pPr>
      <w:numPr>
        <w:numId w:val="7"/>
      </w:numPr>
    </w:pPr>
  </w:style>
  <w:style w:type="table" w:customStyle="1" w:styleId="TableNormal1">
    <w:name w:val="Table Normal1"/>
    <w:uiPriority w:val="2"/>
    <w:semiHidden/>
    <w:unhideWhenUsed/>
    <w:qFormat/>
    <w:rsid w:val="00795CB3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oPendente9">
    <w:name w:val="Menção Pendente9"/>
    <w:uiPriority w:val="99"/>
    <w:semiHidden/>
    <w:unhideWhenUsed/>
    <w:rsid w:val="00795CB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95CB3"/>
    <w:rPr>
      <w:rFonts w:ascii="Times New Roman" w:eastAsia="MS Mincho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2">
    <w:name w:val="Menção2"/>
    <w:uiPriority w:val="99"/>
    <w:unhideWhenUsed/>
    <w:rsid w:val="00795CB3"/>
    <w:rPr>
      <w:color w:val="2B579A"/>
      <w:shd w:val="clear" w:color="auto" w:fill="E6E6E6"/>
    </w:rPr>
  </w:style>
  <w:style w:type="paragraph" w:customStyle="1" w:styleId="Normal10">
    <w:name w:val="Normal1"/>
    <w:qFormat/>
    <w:rsid w:val="00542CA0"/>
    <w:pPr>
      <w:widowControl w:val="0"/>
      <w:suppressAutoHyphens/>
      <w:spacing w:after="200" w:line="276" w:lineRule="auto"/>
      <w:textAlignment w:val="baseline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table" w:styleId="TabelaSimples1">
    <w:name w:val="Plain Table 1"/>
    <w:basedOn w:val="Tabelanormal"/>
    <w:uiPriority w:val="41"/>
    <w:rsid w:val="00542CA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Semlista2">
    <w:name w:val="Sem lista2"/>
    <w:next w:val="Semlista"/>
    <w:uiPriority w:val="99"/>
    <w:semiHidden/>
    <w:unhideWhenUsed/>
    <w:rsid w:val="006C2E24"/>
  </w:style>
  <w:style w:type="paragraph" w:customStyle="1" w:styleId="msonormal0">
    <w:name w:val="msonormal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lang w:eastAsia="pt-BR"/>
    </w:rPr>
  </w:style>
  <w:style w:type="character" w:customStyle="1" w:styleId="CabealhoChar1">
    <w:name w:val="Cabeçalho Char1"/>
    <w:aliases w:val="Char Char1"/>
    <w:basedOn w:val="Fontepargpadro"/>
    <w:uiPriority w:val="99"/>
    <w:semiHidden/>
    <w:rsid w:val="006C2E24"/>
    <w:rPr>
      <w:rFonts w:ascii="Calibri" w:eastAsia="SimSun" w:hAnsi="Calibri" w:cs="Tahoma"/>
      <w:kern w:val="3"/>
      <w:sz w:val="22"/>
      <w:szCs w:val="22"/>
    </w:rPr>
  </w:style>
  <w:style w:type="paragraph" w:customStyle="1" w:styleId="Rodap1">
    <w:name w:val="Rodapé1"/>
    <w:basedOn w:val="Normal10"/>
    <w:rsid w:val="006C2E24"/>
    <w:pPr>
      <w:tabs>
        <w:tab w:val="center" w:pos="4252"/>
        <w:tab w:val="right" w:pos="8504"/>
      </w:tabs>
      <w:textAlignment w:val="auto"/>
    </w:pPr>
    <w:rPr>
      <w:rFonts w:ascii="Times New Roman" w:eastAsia="SimSun, 宋体" w:hAnsi="Times New Roman" w:cs="Mangal"/>
      <w:szCs w:val="21"/>
      <w:lang w:bidi="hi-IN"/>
    </w:rPr>
  </w:style>
  <w:style w:type="paragraph" w:customStyle="1" w:styleId="tier-price">
    <w:name w:val="tier-price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MChar">
    <w:name w:val="Título (M) Char"/>
    <w:link w:val="TtuloM"/>
    <w:uiPriority w:val="99"/>
    <w:locked/>
    <w:rsid w:val="006C2E24"/>
    <w:rPr>
      <w:rFonts w:ascii="Times New Roman" w:hAnsi="Times New Roman" w:cs="Times New Roman"/>
      <w:b/>
      <w:bCs/>
      <w:lang w:eastAsia="en-US"/>
    </w:rPr>
  </w:style>
  <w:style w:type="paragraph" w:customStyle="1" w:styleId="TtuloM">
    <w:name w:val="Título (M)"/>
    <w:basedOn w:val="Normal"/>
    <w:next w:val="Normal"/>
    <w:link w:val="TtuloMChar"/>
    <w:uiPriority w:val="99"/>
    <w:rsid w:val="006C2E24"/>
    <w:pPr>
      <w:numPr>
        <w:numId w:val="18"/>
      </w:numPr>
      <w:spacing w:after="160" w:line="360" w:lineRule="auto"/>
      <w:ind w:left="3687" w:hanging="284"/>
    </w:pPr>
    <w:rPr>
      <w:rFonts w:ascii="Times New Roman" w:eastAsia="Arial" w:hAnsi="Times New Roman" w:cs="Times New Roman"/>
      <w:b/>
      <w:bCs/>
      <w:lang w:eastAsia="en-US"/>
    </w:rPr>
  </w:style>
  <w:style w:type="character" w:customStyle="1" w:styleId="Tipodeletrapredefinidodopargrafo">
    <w:name w:val="Tipo de letra predefinido do parágrafo"/>
    <w:rsid w:val="006C2E24"/>
  </w:style>
  <w:style w:type="character" w:customStyle="1" w:styleId="base">
    <w:name w:val="base"/>
    <w:basedOn w:val="Fontepargpadro"/>
    <w:rsid w:val="006C2E24"/>
  </w:style>
  <w:style w:type="character" w:customStyle="1" w:styleId="h1">
    <w:name w:val="h1"/>
    <w:rsid w:val="006C2E24"/>
  </w:style>
  <w:style w:type="character" w:customStyle="1" w:styleId="price">
    <w:name w:val="price"/>
    <w:rsid w:val="006C2E24"/>
  </w:style>
  <w:style w:type="character" w:customStyle="1" w:styleId="percent">
    <w:name w:val="percent"/>
    <w:rsid w:val="006C2E24"/>
  </w:style>
  <w:style w:type="character" w:customStyle="1" w:styleId="pm4snf">
    <w:name w:val="pm4snf"/>
    <w:rsid w:val="006C2E24"/>
  </w:style>
  <w:style w:type="table" w:customStyle="1" w:styleId="Tabelacomgrade2">
    <w:name w:val="Tabela com grade2"/>
    <w:basedOn w:val="Tabelanormal"/>
    <w:next w:val="Tabelacomgrade"/>
    <w:rsid w:val="006C2E24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3">
    <w:name w:val="Grid Table 2 Accent 3"/>
    <w:basedOn w:val="Tabelanormal"/>
    <w:uiPriority w:val="47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Normal2">
    <w:name w:val="Table Normal2"/>
    <w:uiPriority w:val="2"/>
    <w:qFormat/>
    <w:rsid w:val="006C2E24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mples41">
    <w:name w:val="Tabela Simples 41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Simples42">
    <w:name w:val="Tabela Simples 42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Contedodoquadro">
    <w:name w:val="Conteúdo do quadro"/>
    <w:basedOn w:val="Normal"/>
    <w:rsid w:val="00401F0E"/>
    <w:pPr>
      <w:suppressAutoHyphens/>
    </w:pPr>
    <w:rPr>
      <w:rFonts w:ascii="Ecofont_Spranq_eco_Sans" w:eastAsia="MS Mincho" w:hAnsi="Ecofont_Spranq_eco_Sans"/>
    </w:rPr>
  </w:style>
  <w:style w:type="numbering" w:customStyle="1" w:styleId="Semlista3">
    <w:name w:val="Sem lista3"/>
    <w:next w:val="Semlista"/>
    <w:uiPriority w:val="99"/>
    <w:semiHidden/>
    <w:unhideWhenUsed/>
    <w:rsid w:val="00130DCA"/>
  </w:style>
  <w:style w:type="table" w:customStyle="1" w:styleId="TableNormal3">
    <w:name w:val="Table Normal3"/>
    <w:rsid w:val="00130DCA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cxmsonormal">
    <w:name w:val="ecxmsonormal"/>
    <w:basedOn w:val="Normal"/>
    <w:rsid w:val="003254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MenoPendente10">
    <w:name w:val="Menção Pendente10"/>
    <w:basedOn w:val="Fontepargpadro"/>
    <w:uiPriority w:val="99"/>
    <w:semiHidden/>
    <w:unhideWhenUsed/>
    <w:rsid w:val="00AA0D7C"/>
    <w:rPr>
      <w:color w:val="605E5C"/>
      <w:shd w:val="clear" w:color="auto" w:fill="E1DFDD"/>
    </w:rPr>
  </w:style>
  <w:style w:type="paragraph" w:customStyle="1" w:styleId="dirio-oficial---texto-western">
    <w:name w:val="diário-oficial---texto-western"/>
    <w:basedOn w:val="Normal"/>
    <w:rsid w:val="006C0590"/>
    <w:pPr>
      <w:spacing w:before="100" w:beforeAutospacing="1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cpl_js@outlook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plmjs2021@gmail.com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XaB0yQHEeRVAoJqWi3XNYvJ7zQ==">CgMxLjAaJwoBMBIiCiAIBCocCgtBQUFCSTBPcGM2YxAIGgtBQUFCSTBPcGM2YxonCgExEiIKIAgEKhwKC0FBQUJJME9wYzZVEAgaC0FBQUJJME9wYzZVGicKATISIgogCAQqHAoLQUFBQkkwT3BjNm8QCBoLQUFBQkkwT3BjNm8aJwoBMxIiCiAIBCocCgtBQUFCSTBPcGM2WRAIGgtBQUFCSTBPcGM2WRonCgE0EiIKIAgEKhwKC0FBQUJJME9wYzY4EAgaC0FBQUJJME9wYzY4GicKATUSIgogCAQqHAoLQUFBQkkwT3BjNncQCBoLQUFBQkkwT3BjNncaJwoBNhIiCiAIBCocCgtBQUFCSTBPcGM2dxAIGgtBQUFCSTBPcGM2MBonCgE3EiIKIAgEKhwKC0FBQUJJME9wYzZzEAgaC0FBQUJJME9wYzZzGicKATgSIgogCAQqHAoLQUFBQkplV1lqa2cQCBoLQUFBQkplV1lqa2caJwoBORIiCiAIBCocCgtBQUFCSmVXWWprbxAIGgtBQUFCSmVXWWprbxooCgIxMBIiCiAIBCocCgtBQUFCSmVXWWpsVRAIGgtBQUFCSmVXWWpsVRooCgIxMRIiCiAIBCocCgtBQUFCSmVXWWpsWRAIGgtBQUFCSmVXWWpsWRooCgIxMhIiCiAIBCocCgtBQUFCSmVXWWpsZxAIGgtBQUFCSmVXWWpsZxooCgIxMxIiCiAIBCocCgtBQUFCSmZOUEFqNBAIGgtBQUFCSmZOUEFqNBooCgIxNBIiCiAIBCocCgtBQUFCSmZOUEFrQRAIGgtBQUFCSmZOUEFrQRooCgIxNRIiCiAIBCocCgtBQUFCSmVXWWpsbxAIGgtBQUFCSmVXWWpsbxooCgIxNhIiCiAIBCocCgtBQUFCSmZOUEFqZxAIGgtBQUFCSmZOUEFqZxooCgIxNxIiCiAIBCocCgtBQUFCSmZOUEFqbxAIGgtBQUFCSmZOUEFqbxooCgIxOBIiCiAIBCocCgtBQUFCSmZOUEFpcxAIGgtBQUFCSmZOUEFpcxooCgIxORIiCiAIBCocCgtBQUFCSmZOUEFpaxAIGgtBQUFCSmZOUEFpaxooCgIyMBIiCiAIBCocCgtBQUFCSmZOUEFqTRAIGgtBQUFCSmZOUEFqTRooCgIyMRIiCiAIBCocCgtBQUFCSmZOUEFqYxAIGgtBQUFCSmZOUEFqYxooCgIyMhIiCiAIBCocCgtBQUFCSTBPcGM2ZxAIGgtBQUFCSTBPcGM2ZxooCgIyMxIiCiAIBCocCgtBQUFCSTBPcGM2NBAIGgtBQUFCSTBPcGM2NBooCgIyNBIiCiAIBCocCgtBQUFCSTBPcGM2axAIGgtBQUFCSTBPcGM2ayKqAgoLQUFBQkkwT3BjNmMSgAIKC0FBQUJJME9wYzZjEgtBQUFCSTBPcGM2YxoXCgl0ZXh0L2h0bWwSCk9Sw4dBTUVOVE8iGAoKdGV4dC9wbGFpbhIKT1LDh0FNRU5UTyo+CgVBdXRvcho1Ly9zc2wuZ3N0YXRpYy5jb20vZG9jcy9jb21tb24vYmx1ZV9zaWxob3VldHRlOTYtMC5wbmcwqPizzuQxOKj4s87kMXJACgVBdXRvcho3CjUvL3NzbC5nc3RhdGljLmNvbS9kb2NzL2NvbW1vbi9ibHVlX3NpbGhvdWV0dGU5Ni0wLnBuZ3gAiAEBmgEGCAAQABgAqgEMEgpPUsOHQU1FTlRPsAEAuAEBGKj4s87kMSCo+LPO5DEwAEIIa2l4LmNtdDAiwggKC0FBQUJKZVdZamxZEpEICgtBQUFCSmVXWWpsWRILQUFBQkplV1lqbFkaswIKCXRleHQvaHRtbB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IrECCgp0ZXh0L3BsYWluEqICMS41LglPIGluc3RydW1lbnRvIGNvbnRyYXR1YWwgYSBzZXIgY2VsZWJyYWRvIG9mZXJlY2UgbWFpb3IgZGV0YWxoYW1lbnRvIGRhcyByZWdyYXMgcXVlIHNlcsOjbyBhcGxpY2FkYXMgZW0gcmVsYcOnw6NvIMOgIHZpZ8OqbmNpYSBkYSBjb250cmF0YcOnw6NvLgoxLjYuCUEgcHJlc3Rhw6fDo28gZG9zIHNlcnZpw6dvcyBhY2ltYSBkZXNjcml0b3Mgc2Vyw6EgcGFyY2VsYWRhLCBub3MgcHJhem9zIGUgbm9zIGxvY2FpcyBkZSBleGVjdcOnw6NvIGRlc2NyaXRvcyBuZXN0ZSBUZXJtbyBkZSBSZWZlcsOqbmNpYS4qGyIVMTEyMDk4OTM0NDQ1ODIzNTg0OTcwKAA4ADCQ1K+35TE4kNSvt+UxShEKCnRleHQvcGxhaW4SAzEuNVoMbzFvbDR0YmttdjdscgIgAHgAmgEGCAAQABgAqgGoAh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sAEAuAEAGJDUr7flMSCQ1K+35TEwAEIPa2l4Lm9sdGtzc2dqYXVvItsaCgtBQUFCSmZOUEFrQRKrGgoLQUFBQkpmTlBBa0ESC0FBQUJKZk5QQWtBGrkICgl0ZXh0L2h0bWwSqwgxMC4yMyBNYW50ZXIgbyB2ZcOtY3VsbywgZW0gcXVlIHNlcsOjbyB0cmFuc3BvcnRhZG9zIG9zIGVzdHVkYW50ZXMsIGVtIGJvbSBlc3RhZG8gZGUgY29uc2VydmHDp8OjbywgbGltcGV6YSBlIHVzbzs8YnI+MTAuMjQgUmVzcG9uc2FiaWxpemFyLXNlIHBhcmEgcXVlIGR1cmFudGUgYSB2aWfDqm5jaWEgZG8gY29udHJhdG8gZGVjb3JyZW50ZSBkZXN0YSBsaWNpdGHDp8OjbyBvcyBhbHVub3MgcXVlIHZpZXJlbSBhIHNlciBjb250ZW1wbGFkb3MgY29tIG9zIHNldXMgc2VydmnDp29zIG7Do28gZGVpeGVtIGRlIGNoZWdhciBwb250dWFsIGUgcmVndWxhcm1lbnRlIGFvcyByZXNwZWN0aXZvcyBsb2NhaXMgZGUgZW5zaW5vLCBjdW1wcmluZG8gb3MgaG9yw6FyaW9zIGUgaXRpbmVyw6FyaW9zIGZpeGFkb3MgcGVsbyBNdW5pY8OtcGlvOzxicj4xMC4yNSBEaXNwb25pYmlsaXphciwgY2FzbyBvIHZlw61jdWxvIGRlIGRldGVybWluYWRhIGxpbmhhIGFwcmVzZW50ZSBhbGd1bSBkZWZlaXRvIG1lY8OibmljbyBxdWUgbyBpbXBvc3NpYmlsaXRlIGRlIHRyYWZlZ2FyIG5hcXVlbGUgbW9tZW50bywgb3V0cm8gdHJhbnNwb3J0ZSBjb20gYSBtZXNtYSBjYXBhY2lkYWRlIGRlIGxvdGHDp8OjbyBkYXF1ZWxlLCDDoHMgc3VhcyBleHBlbnNhcywgYXNzZWd1cmFuZG8gYSBwb250dWFsaWRhZGUgZSBhc3NpZHVpZGFkZSBkb3MgYWx1bm9zIMOgcyBhdGl2aWRhZGVzIGVkdWNhdGl2YXMgZG9zIHJlc3BlY3Rpdm9zIGVzdGFiZWxlY2ltZW50b3MgZGUgZW5zaW5vOyA8YnI+MTAuMjYgU3VibWV0ZXIgb3MgdmXDrWN1bG9zIGEgdmlzdG9yaWFzIHTDqWNuaWNhcyBkZXRlcm1pbmFkYXMgcGVsbyBNdW5pY8OtcGlvIGUgbWFudGVyIG9zIHZlw61jdWxvcyBzZW1wcmUgbGltcG9zIGUgZW0gY29uZGnDp8O1ZXMgZGUgc2VndXJhbsOnYTsgPGJyPjEwLjI3IEFwYW5oYXIgb3MgYWx1bm9zIG5vcyBsb2NhaXMgZGV0ZXJtaW5hZG9zIHBlbG8gQ09OVFJBVEFOVEUgZSB0cmF0YXIgY29tIGNvcnRlc2lhIG9zIGFsdW5vcyBlIG9zIGVuY2FycmVnYWRvcyBkYSBmaXNjYWxpemHDp8OjbyBkbyBDT05UUkFUQU5URSKuCAoKdGV4dC9wbGFpbhKfCDEwLjIzIE1hbnRlciBvIHZlw61jdWxvLCBlbSBxdWUgc2Vyw6NvIHRyYW5zcG9ydGFkb3Mgb3MgZXN0dWRhbnRlcywgZW0gYm9tIGVzdGFkbyBkZSBjb25zZXJ2YcOnw6NvLCBsaW1wZXphIGUgdXNvOwo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C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AoxMC4yNiBTdWJtZXRlciBvcyB2ZcOtY3Vsb3MgYSB2aXN0b3JpYXMgdMOpY25pY2FzIGRldGVybWluYWRhcyBwZWxvIE11bmljw61waW8gZSBtYW50ZXIgb3MgdmXDrWN1bG9zIHNlbXByZSBsaW1wb3MgZSBlbSBjb25kacOnw7VlcyBkZSBzZWd1cmFuw6dhOyAKMTAuMjcgQXBhbmhhciBvcyBhbHVub3Mgbm9zIGxvY2FpcyBkZXRlcm1pbmFkb3MgcGVsbyBDT05UUkFUQU5URSBlIHRyYXRhciBjb20gY29ydGVzaWEgb3MgYWx1bm9zIGUgb3MgZW5jYXJyZWdhZG9zIGRhIGZpc2NhbGl6YcOnw6NvIGRvIENPTlRSQVRBTlRFKhsiFTExMjA5ODkzNDQ0NTgyMzU4NDk3MCgAOAAw5YGbvuUxOOWBm77lMUooCgp0ZXh0L3BsYWluEhpDT05USU5VQcOHw4NPIERBIFNVR0VTVMODT1oMeWhqZjBrOGl2Ynp4cgIgAHgAmgEGCAAQABgAqgGuCBKrCDEwLjIzIE1hbnRlciBvIHZlw61jdWxvLCBlbSBxdWUgc2Vyw6NvIHRyYW5zcG9ydGFkb3Mgb3MgZXN0dWRhbnRlcywgZW0gYm9tIGVzdGFkbyBkZSBjb25zZXJ2YcOnw6NvLCBsaW1wZXphIGUgdXNvOzxicj4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PGJyP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Dxicj4xMC4yNiBTdWJtZXRlciBvcyB2ZcOtY3Vsb3MgYSB2aXN0b3JpYXMgdMOpY25pY2FzIGRldGVybWluYWRhcyBwZWxvIE11bmljw61waW8gZSBtYW50ZXIgb3MgdmXDrWN1bG9zIHNlbXByZSBsaW1wb3MgZSBlbSBjb25kacOnw7VlcyBkZSBzZWd1cmFuw6dhOyA8YnI+MTAuMjcgQXBhbmhhciBvcyBhbHVub3Mgbm9zIGxvY2FpcyBkZXRlcm1pbmFkb3MgcGVsbyBDT05UUkFUQU5URSBlIHRyYXRhciBjb20gY29ydGVzaWEgb3MgYWx1bm9zIGUgb3MgZW5jYXJyZWdhZG9zIGRhIGZpc2NhbGl6YcOnw6NvIGRvIENPTlRSQVRBTlRFGOWBm77lMSDlgZu+5TFCEGtpeC5yZjFxZ3l3MTR6MjQikwMKC0FBQUJJME9wYzZnEukCCgtBQUFCSTBPcGM2ZxILQUFBQkkwT3BjNmcaOgoJdGV4dC9odG1sEi1SRUdJU1RSTyBERSBQUkXDh09TIFBBUkEgRlVUVVJBIEUgRVZFTlRVQUwuLi4iOwoKdGV4dC9wbGFpbhItUkVHSVNUUk8gREUgUFJFw4dPUyBQQVJBIEZVVFVSQSBFIEVWRU5UVUFMLi4uKj4KBUF1dG9yGjUvL3NzbC5nc3RhdGljLmNvbS9kb2NzL2NvbW1vbi9ibHVlX3NpbGhvdWV0dGU5Ni0wLnBuZzCp+LPO5DE4qfizzuQxckAKBUF1dG9yGjcKNS8vc3NsLmdzdGF0aWMuY29tL2RvY3MvY29tbW9uL2JsdWVfc2lsaG91ZXR0ZTk2LTAucG5neACIAQGaAQYIABAAGACqAS8SLVJFR0lTVFJPIERFIFBSRcOHT1MgUEFSQSBGVVRVUkEgRSBFVkVOVFVBTC4uLrABALgBARip+LPO5DEgqfizzuQxMABCCGtpeC5jbXQ4It0HCgtBQUFCSmVXWWpsVRKrBwoLQUFBQkplV1lqbFUSC0FBQUJKZVdZamxVGv4BCgl0ZXh0L2h0bWw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i/wEKCnRleHQvcGxhaW4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qGyIVMTEyMDk4OTM0NDQ1ODIzNTg0OTcwKAA4ADCGzq+35TE4hs6vt+UxSkcKCnRleHQvcGxhaW4SOU8gb2JqZXRvIGRhIGxpY2l0YcOnw6NvIHRlbSBhIG5hdHVyZXphIGRlIHNlcnZpw6dvIGNvbXVtLloMcXBqcDAxYWxwazljcgIgAHgAmgEGCAAQABgAqgHzARLwATEuMi4JT3Mgc2VydmnDp29zIGFjaW1hIGVsZW5jYWRvcyBzw6NvIGNsYXNzaWZpY2Fkb3MgY29tbyBjb211bnMsIHBvaXMgcG9zc3VlbSBlc3BlY2lmaWNhw6fDtWVzIHVzdWFpcyBkZSBtZXJjYWRvIGUgcGFkcsO1ZXMgZGUgcXVhbGlkYWRlIGRlZmluaWRhcyBlbSBlZGl0YWwsIGNvbmZvcm1lIGVzdGFiZWxlY2UgbyBpbmNpc28gWElJSSBkbyBhcnQuIDbCuiBkYSBMZWkgRmVkZXJhbCBuwrogMTQuMTMzLCBkZSAyMDIxLrABALgBABiGzq+35TEghs6vt+UxMABCEGtpeC45dWtuNDB2ZDM4NGMi+AkKC0FBQUJKZk5QQWpjEsgJCgtBQUFCSmZOUEFqYxILQUFBQkpmTlBBamMaJAoJdGV4dC9odG1sEhdTVUdFU1TDg08gREUgQUNSw4lTQ0lNTyIlCgp0ZXh0L3BsYWluEhdTVUdFU1TDg08gREUgQUNSw4lTQ0lNTyobIhUxMTIwOTg5MzQ0NDU4MjM1ODQ5NzAoADgAMIn0+73lMTiJ9Pu95TFK+gcKCnRleHQvcGxhaW4S6wcxOC4gIERBIEZPUk1BIEUgQ1JJVMOJUklPUyBERSBTRUxFw4fDg08gRE8gRk9STkVDRURPUgpGb3JtYSBkZSBzZWxlw6fDo28gZSBjcml0w6lyaW8gZGUganVsZ2FtZW50byBkYSBwcm9wb3N0YQogCjE4LjEgIE8gZm9ybmVjZWRvciBzZXLDoSBzZWxlY2lvbmFkbyBwb3IgbWVpbyBkYSByZWFsaXphw6fDo28gZGUgcHJvY2VkaW1lbnRvIGRlIExJQ0lUQcOHw4NPLCBuYSBtb2RhbGlkYWRlIFBSRUfDg08sIHNvYiBhIGZvcm1hIEVMRVRSw5ROSUNBLCBjb20gYWRvw6fDo28gZG8gY3JpdMOpcmlvIGRlIGp1bGdhbWVudG8gcGVsbyBNRU5PUiBQUkXDh08uCkV4aWfDqm5jaWFzIGRlIGhhYmlsaXRhw6fDo28KUGFyYSBmaW5zIGRlIGhhYmlsaXRhw6fDo28sIGRldmVyw6EgbyBsaWNpdGFudGUgY29tcHJvdmFyIG9zIHNlZ3VpbnRlcyByZXF1aXNpdG9zOgoxOC4yIEhBQklMSVRBw4fDg08gSlVSw41ESUNBOgoxOC4yLjEuICAgIE5vIGNhc28gZGUgZW1wcmVzw6FyaW8gaW5kaXZpZHVhbDogaW5zY3Jpw6fDo28gbm8gUmVnaXN0cm8gUMO6YmxpY28gZGUgRW1wcmVzYXMgTWVyY2FudGlzLCBhIGNhcmdvIGRhIEp1bnRhIENvbWVyY2lhbCBkYSByZXNwZWN0aXZhIHNlZGU7CjE4LjIuMi4gICAgRW0gc2UgdHJhdGFuZG8gZGUgbWljcm9lbXByZWVuZGVkb3IgaW5kaXZpZHVhbCDigJMgTUVJOiBDZXJ0aWZpY2FkbyBkYSBDb25kacOnw6NvIGRlIE1pY3JvZW1wcmVlbmRlZG9yIEluZGl2aWR1YWwgLSBDQ01FSSwgY3VqYSBhY2VpdGHDp8OjbyBmaWNhcsOhIGNvbmRpY2lvbmFkYSDDoCB2ZXJpZmljYcOnw6NvIGRhIGF1dGVudGljaWRhZGUgbm8gc8OtdGlvOiB3d3cucG9ydGFsZG9lbXByZWVuZGVkb3IuZ292LmJyOwoxOC4yLjMuICAgIE5vIGNhc28gZGUgc29jaWVkYWRlIGVtcHJlc8OhcmlhIG91IGVtcHJlc2EgaW5kaXZpZHVhbCBkZSByZXNwb25zYWJpbGlkYWRlIGxpbWl0YWRhIC0gRUlSRUxJOiBhdG8gY29uc3RpdHV0aXZvLCBlc3RhdHV0byBvdSBjb250cmF0byBz4oCmWgxuMW05ZXI5NDV5emVyAiAAeACaAQYIABAAGACqARkSF1NVR0VTVMODTyBERSBBQ1LDiVNDSU1PGIn0+73lMSCJ9Pu95TFCEGtpeC55czY4c3htOXYzbWUiqAIKC0FBQUJJME9wYzZrEv0BCgtBQUFCSTBPcGM2axILQUFBQkkwT3BjNmsaFgoJdGV4dC9odG1sEglTRVJWSUPDh08iFwoKdGV4dC9wbGFpbhIJU0VSVklDw4dPKj4KBUF1dG9yGjUvL3NzbC5nc3RhdGljLmNvbS9kb2NzL2NvbW1vbi9ibHVlX3NpbGhvdWV0dGU5Ni0wLnBuZzCp+LPO5DE4qfizzuQxckAKBUF1dG9yGjcKNS8vc3NsLmdzdGF0aWMuY29tL2RvY3MvY29tbW9uL2JsdWVfc2lsaG91ZXR0ZTk2LTAucG5neACIAQGaAQYIABAAGACqAQsSCVNFUlZJQ8OHT7ABALgBARip+LPO5DEgqfizzuQxMABCCWtpeC5jbXQxMCLwNAoLQUFBQkpmTlBBamcSwDQKC0FBQUJKZk5QQWpnEgtBQUFCSmZOUEFqZxrcDgoJdGV4dC9odG1sEs4OMTUuCURPIENSSVTDiVJJT1MgREUgTUVEScOHw4NPIEUgREUgUEFHQU1FTlRPPGJyPjE1LjEuCU8gcGFnYW1lbnRvIGRlIGNhZGEgZmF0dXJhIGRldmVyw6Egc2VyIHJlYWxpemFkYSBlbSB1bSBwcmF6byBuw6NvIHN1cGVyaW9yIGEgMzAgKHRyaW50YSkgZGlhcyBjb250YWRvcyBhIHBhcnRpciBkbyBhdGVzdG8gZGEgTm90YSBGaXNjYWwsIGFww7NzIGNvbXByb3ZhZG8gbyBhZGltcGxlbWVudG8gZG8gQ29udHJhdGFkbyBlbSB0b2RhcyBhcyBzdWFzIG9icmlnYcOnw7VlcywgasOhIGRlZHV6aWRhcyBhcyBnbG9zYXMgZSBub3RhcyBkZSBkw6liaXRvcyBlIG1lZGlhbnRlIHZlcmlmaWNhw6fDo28gZG8gQ2VydGlmaWNhZG8gZGUgUmVndWxhcmlkYWRlIEZpc2NhbCAoQ1JGKSwgZGVzdGluYWRvIGEgY29tcHJvdmFyIGEgcmVndWxhcmlkYWRlIGNvbSBvcyBGaXNjb3MgRmVkZXJhbCwgRXN0YWR1YWwgZSBNdW5pY2lwYWwsIGNvbSBvIEZHVFMsIGUgbmVnYXRpdmEgZGUgZMOpYml0b3MgdHJhYmFsaGlzdGFzIChDTkRUKSwgb2JzZXJ2YWRhcyBhcyBkaXNwb3Npw6fDtWVzIGRvIFRlcm1vIGRlIFJlZmVyw6puY2lhLjxicj4xNS4yLglOZW5odW0gcGFnYW1lbnRvIHNlcsOhIGVmZXR1YWRvIHNlbSBhIGFwcmVzZW50YcOnw6NvIGRvcyBkb2N1bWVudG9zIGV4aWdpZG9zLCBiZW0gY29tbyBlbnF1YW50byBuw6NvIGZvcmVtIHNhbmFkYXMgaXJyZWd1bGFyaWRhZGVzIGV2ZW50dWFsbWVudGUgY29uc3RhdGFkYXMgbmEgbm90YSBmaXNjYWwsIG5vIGZvcm5lY2ltZW50byBkb3MgYmVucyBvdSBubyBjdW1wcmltZW50byBkZSBvYnJpZ2HDp8O1ZXMgY29udHJhdHVhaXMuPGJyPjE1LjMuCU9zIHBhZ2FtZW50b3MgZmljYXLDo28gY29uZGljaW9uYWRvcyDDoCBwcsOpdmlhIGluZm9ybWHDp8OjbyBwZWxvIGNyZWRvciwgZG9zIGRhZG9zIGRhIGNvbnRhLWNvcnJlbnRlIGJhbmPDoXJpYSBkZSB0aXR1bGFyaWRhZGUgZG8gQ29udHJhdGFkby48YnI+MTUuNC4JQXMgbm90YXMgZmlzY2FpcyBkZXZlbSBzZXIgZW1pdGlkYXMgZW0gbm9tZSBkbyBNdW5pY8OtcGlvIENvbnRyYXRhbnRlLCBkZXZlbmRvIGNvbnN0YXIgYWluZGEgbsO6bWVybyBkYSBsaWNpdGHDp8OjbywgbG90ZS9pdGVtIGUgdmFsaWRhZG8gZG9zIHByb2R1dG9zLCBwYXJhIGZpbnMgZGUgcmFzdHJlYWJpbGlkYWRlIGVtIGVzdG9xdWUuPGJyPjE1LjUuCU5vcyBjYXNvcyBkZSBldmVudHVhaXMgYXRyYXNvcyBkZSBwYWdhbWVudG8sIGRlc2RlIHF1ZSBvIENvbnRyYXRhZG8gbsOjbyB0ZW5oYSBjb25jb3JyaWRvLCBkZSBhbGd1bWEgZm9ybWEsIHBhcmEgdGFudG8sIGZpY2EgY29udmVuY2lvbmFkbyBxdWUgYSB0YXhhIGRlIGNvbXBlbnNhw6fDo28gZmluYW5jZWlyYSBkZXZpZGEgcGVsYSBDb250cmF0YW50ZSwgZW50cmUgYSBkYXRhIGRvIHZlbmNpbWVudG8gZSBvIGVmZXRpdm8gYWRpbXBsZW1lbnRvIGRhIHBhcmNlbGEsIMOpIGNhbGN1bGFkYSBtZWRpYW50ZSBhIGFwbGljYcOnw6NvIGRhIHNlZ3VpbnRlIGbDs3JtdWxhOjxicj5FTSA9IEkgeCBOIHggVlAsIHNlbmRvOjxicj5FTSA9IEVuY2FyZ29zIG1vcmF0w7NyaW9zOzxicj5OID0gTsO6bWVybyBkZSBkaWFzIGVudHJlIGEgZGF0YSBwcmV2aXN0YSBwYXJhIG8gcGFnYW1lbnRvIGUgYSBkbyBlZmV0aXZvIHBhZ2FtZW50bzs8YnI+VlAgPSBWYWxvciBkYSBwYXJjZWxhIGEgc2VyIHBhZ2EuPGJyPkkgPSDDjW5kaWNlIGRlIGNvbXBlbnNhw6fDo28gZmluYW5jZWlyYSA9IDAsMDAwMTY0MzgsIGFzc2ltIGFwdXJhZG86PGJyPjxicj5JID0gKFRYKTxicj48YnI+SSA9ICg2LzEwMCk8YnI+MzY1CTxicj5JID0gMCwwMDAxNjQzODxicj5UWCA9IFBlcmNlbnR1YWwgZGEgdGF4YSBhbnVhbCA9IDYlLiKqDgoKdGV4dC9wbGFpbhKbDjE1LglETyBDUklUw4lSSU9TIERFIE1FREnDh8ODTyBFIERFIFBBR0FNRU5UTwo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K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goxNS4zLglPcyBwYWdhbWVudG9zIGZpY2Fyw6NvIGNvbmRpY2lvbmFkb3Mgw6AgcHLDqXZpYSBpbmZvcm1hw6fDo28gcGVsbyBjcmVkb3IsIGRvcyBkYWRvcyBkYSBjb250YS1jb3JyZW50ZSBiYW5jw6FyaWEgZGUgdGl0dWxhcmlkYWRlIGRvIENvbnRyYXRhZG8uCjE1LjQuCUFzIG5vdGFzIGZpc2NhaXMgZGV2ZW0gc2VyIGVtaXRpZGFzIGVtIG5vbWUgZG8gTXVuaWPDrXBpbyBDb250cmF0YW50ZSwgZGV2ZW5kbyBjb25zdGFyIGFpbmRhIG7Dum1lcm8gZGEgbGljaXRhw6fDo28sIGxvdGUvaXRlbSBlIHZhbGlkYWRvIGRvcyBwcm9kdXRvcywgcGFyYSBmaW5zIGRlIHJhc3RyZWFiaWxpZGFkZSBlbSBlc3RvcXVlLgo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KRU0gPSBJIHggTiB4IFZQLCBzZW5kbzoKRU0gPSBFbmNhcmdvcyBtb3JhdMOzcmlvczsKTiA9IE7Dum1lcm8gZGUgZGlhcyBlbnRyZSBhIGRhdGEgcHJldmlzdGEgcGFyYSBvIHBhZ2FtZW50byBlIGEgZG8gZWZldGl2byBwYWdhbWVudG87ClZQID0gVmFsb3IgZGEgcGFyY2VsYSBhIHNlciBwYWdhLgpJID0gw41uZGljZSBkZSBjb21wZW5zYcOnw6NvIGZpbmFuY2VpcmEgPSAwLDAwMDE2NDM4LCBhc3NpbSBhcHVyYWRvOgoKSSA9IChUWCkKCkkgPSAoNi8xMDApCjM2NQkKSSA9IDAsMDAwMTY0MzgKVFggPSBQZXJjZW50dWFsIGRhIHRheGEgYW51YWwgPSA2JS4qGyIVMTEyMDk4OTM0NDQ1ODIzNTg0OTcwKAA4ADDb3oK+5TE4vvaGvuUxSvoHCgp0ZXh0L3BsYWluEusHRE8gUEFHQU1FTlRPCgoxNS4xLiBPIHBhZ2FtZW50byBzZXLDoSByZWFsaXphZG8gY29uZm9ybWUgb3JkZW0gY3Jvbm9sw7NnaWNhLCBjb250YWRvcyBhIHBhcnRpciBkbyByZWNlYmltZW50byBkYSBOb3RhIEZpc2NhbCBvdSBGYXR1cmEsIGF0cmF2w6lzIGRlIG9yZGVtIGJhbmPDoXJpYSwgcGFyYSBjcsOpZGl0byBlbSBiYW5jbywgYWfDqm5jaWEgZSBjb250YSBjb3JyZW50ZSBpbmRpY2Fkb3MgcGVsbyBjb250cmF0YWRvLCBzZW1wcmUgYXDDs3MgYSByZWFsaXphw6fDo28gZG9zIHNlcnZpw6dvcy4gCgoxNS4yLiBBIGVtaXNzw6NvIGRhIE5vdGEgRmlzY2FsL0ZhdHVyYSBzZXLDoSBwcmVjZWRpZGEgZG8gcmVjZWJpbWVudG8gZGVmaW5pdGl2byBkbyBzZXJ2acOnbywgY29uZm9ybWUgZXN0ZSBUZXJtbyBkZSBSZWZlcsOqbmNpYS4KCjE1LjMuIEEgTm90YSBGaXNjYWwgb3UgRmF0dXJhIGRldmVyw6Egc2VyIG9icmlnYXRvcmlhbWVudGUgYWNvbXBhbmhhZGEgZGEgY29tcHJvdmHDp8OjbyBkYSByZWd1bGFyaWRhZGUgZmlzY2FsLCBjb25zdGF0YWRhIHBvciBtZWlvIGRlIGNvbnN1bHRhIG9uLWxpbmUgZW0gc8OtdGlvcyBlbGV0csO0bmljb3Mgb2ZpY2lhaXMuCgoxNS40LiBPIHNldG9yIGNvbXBldGVudGUgcGFyYSBwcm9jZWRlciBvIHBhZ2FtZW50byBkZXZlIHZlcmlmaWNhciBzZSBhIE5vdGEgRmlzY2FsIG91IEZhdHVyYSBhcHJlc2VudGFkYSBleHByZXNzYSBvcyBlbGVtZW50b3MgbmVjZXNzw6FyaW9zIGUgZXNzZW5jaWFpcyBkbyBkb2N1bWVudG8sIHRhaXMgY29tbzogCgoxNS40LjEuTyBwcmF6byBkZSB2YWxpZGFkZTsgCjE1LjQuMi4gQSBkYXRhIGRhIGVtaXNzw6NvOyAKMTUuNC4zLiBPcyBkYWRvcyBkbyBjb250cmF0byBlIGRvIMOzcmfDo28gY29udHJhdGFudGU7IAoxNS40LjQuIE8gcGVyw61vZG8gZGUgcHJlc3Rhw6fDo28gZG9zIHNlcnZpw6dvczsgCjE1LjQuNS4gTyB2YWxvciBhIHBhZ2FyOyBlIAoxNS40LjYuIEV2ZW50dWFsIGRlc3RhceKAploMNmkxZTlxN3I5ZHZocgIgAHgAmgEGCAAQABgAqgHRDhLODjE1LglETyBDUklUw4lSSU9TIERFIE1FREnDh8ODTyBFIERFIFBBR0FNRU5UTzxicj4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48YnI+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jxicj4xNS4zLglPcyBwYWdhbWVudG9zIGZpY2Fyw6NvIGNvbmRpY2lvbmFkb3Mgw6AgcHLDqXZpYSBpbmZvcm1hw6fDo28gcGVsbyBjcmVkb3IsIGRvcyBkYWRvcyBkYSBjb250YS1jb3JyZW50ZSBiYW5jw6FyaWEgZGUgdGl0dWxhcmlkYWRlIGRvIENvbnRyYXRhZG8uPGJyPjE1LjQuCUFzIG5vdGFzIGZpc2NhaXMgZGV2ZW0gc2VyIGVtaXRpZGFzIGVtIG5vbWUgZG8gTXVuaWPDrXBpbyBDb250cmF0YW50ZSwgZGV2ZW5kbyBjb25zdGFyIGFpbmRhIG7Dum1lcm8gZGEgbGljaXRhw6fDo28sIGxvdGUvaXRlbSBlIHZhbGlkYWRvIGRvcyBwcm9kdXRvcywgcGFyYSBmaW5zIGRlIHJhc3RyZWFiaWxpZGFkZSBlbSBlc3RvcXVlLjxicj4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8YnI+RU0gPSBJIHggTiB4IFZQLCBzZW5kbzo8YnI+RU0gPSBFbmNhcmdvcyBtb3JhdMOzcmlvczs8YnI+TiA9IE7Dum1lcm8gZGUgZGlhcyBlbnRyZSBhIGRhdGEgcHJldmlzdGEgcGFyYSBvIHBhZ2FtZW50byBlIGEgZG8gZWZldGl2byBwYWdhbWVudG87PGJyPlZQID0gVmFsb3IgZGEgcGFyY2VsYSBhIHNlciBwYWdhLjxicj5JID0gw41uZGljZSBkZSBjb21wZW5zYcOnw6NvIGZpbmFuY2VpcmEgPSAwLDAwMDE2NDM4LCBhc3NpbSBhcHVyYWRvOjxicj48YnI+SSA9IChUWCk8YnI+PGJyPkkgPSAoNi8xMDApPGJyPjM2NQk8YnI+SSA9IDAsMDAwMTY0Mzg8YnI+VFggPSBQZXJjZW50dWFsIGRhIHRheGEgYW51YWwgPSA2JS4Y296CvuUxIL72hr7lMUIQa2l4Ljc3aGwwZ3llcDkzcCL4AwoLQUFBQkplV1lqa28SxgMKC0FBQUJKZVdZamtvEgtBQUFCSmVXWWprbxpwCgl0ZXh0L2h0bWwSYy4uLm5vcyB0ZXJtb3MgZGEgdGFiZWxhIGFiYWl4bywgY29uZm9ybWUgY29uZGnDp8O1ZXMgZSBleGlnw6puY2lhcyBlc3RhYmVsZWNpZGFzIG5lc3RlIGluc3RydW1lbnRvLiJxCgp0ZXh0L3BsYWluEmMuLi5ub3MgdGVybW9zIGRhIHRhYmVsYSBhYmFpeG8sIGNvbmZvcm1lIGNvbmRpw6fDtWVzIGUgZXhpZ8OqbmNpYXMgZXN0YWJlbGVjaWRhcyBuZXN0ZSBpbnN0cnVtZW50by4qGyIVMTEyMDk4OTM0NDQ1ODIzNTg0OTcwKAA4ADCM2+q25TE4jNvqtuUxSg8KCnRleHQvcGxhaW4SAS5aDDZ6dzBoc3FtZzEyYnICIAB4AJoBBggAEAAYAKoBZRJjLi4ubm9zIHRlcm1vcyBkYSB0YWJlbGEgYWJhaXhvLCBjb25mb3JtZSBjb25kacOnw7VlcyBlIGV4aWfDqm5jaWFzIGVzdGFiZWxlY2lkYXMgbmVzdGUgaW5zdHJ1bWVudG8usAEAuAEAGIzb6rblMSCM2+q25TEwAEIQa2l4LmJ2bXY1Ymxqd2lleCKgBQoLQUFBQkplV1lqbG8S7gQKC0FBQUJKZVdZamxvEgtBQUFCSmVXWWpsbxoUCgl0ZXh0L2h0bWwSB3JldGlyYXIiFQoKdGV4dC9wbGFpbhIHcmV0aXJhciobIhUxMTIwOTg5MzQ0NDU4MjM1ODQ5NzAoADgAMPrtu7flMTj67bu35TFKygMKCnRleHQvcGxhaW4SuwNEQSBBTFRFUkHDh8ODTyBTVUJKRVRJVkEKCjEyLjEuIMOJIGFkbWlzc8OtdmVsIGEgZnVzw6NvLCBjaXPDo28gb3UgaW5jb3Jwb3Jhw6fDo28gZGEgY29udHJhdGFkYSBjb20vZW0gb3V0cmEgcGVzc29hIGp1csOtZGljYSwgZGVzZGUgcXVlIHNlamFtIG9ic2VydmFkb3MgcGVsYSBub3ZhIHBlc3NvYSBqdXLDrWRpY2EgdG9kb3Mgb3MgcmVxdWlzaXRvcyBkZSBoYWJpbGl0YcOnw6NvIGV4aWdpZG9zIG5hIGxpY2l0YcOnw6NvIG9yaWdpbmFsOyBzZWphbSBtYW50aWRhcyBhcyBkZW1haXMgY2zDoXVzdWxhcyBlIGNvbmRpw6fDtWVzIGRvIGNvbnRyYXRvOyBuw6NvIGhhamEgcHJlanXDrXpvIMOgIGV4ZWN1w6fDo28gZG8gb2JqZXRvIHBhY3R1YWRvIGUgaGFqYSBhIGFudcOqbmNpYSBleHByZXNzYSBkYSBBZG1pbmlzdHJhw6fDo28gw6AgY29udGludWlkYWRlIGRvIGNvbnRyYXRvLloMMjIxOG9mYnlrNjVzcgIgAHgAmgEGCAAQABgAqgEJEgdyZXRpcmFysAEAuAEAGPrtu7flMSD67bu35TEwAEIQa2l4Lmw5djJrbmpqdm5taiKZAwoLQUFBQkkwT3BjNm8S7wIKC0FBQUJJME9wYzZvEgtBQUFCSTBPcGM2bxo8Cgl0ZXh0L2h0bWwSL08gUkVHSVNUUk8gREUgUFJFw4dPUyBQQVJBIEZVVFVSQSBFIEVWRU5UVUFMLi4uIj0KCnRleHQvcGxhaW4SL08gUkVHSVNUUk8gREUgUFJFw4dPUyBQQVJBIEZVVFVSQSBFIEVWRU5UVUFMLi4uKj4KBUF1dG9yGjUvL3NzbC5nc3RhdGljLmNvbS9kb2NzL2NvbW1vbi9ibHVlX3NpbGhvdWV0dGU5Ni0wLnBuZzCp+LPO5DE4qfizzuQxckAKBUF1dG9yGjcKNS8vc3NsLmdzdGF0aWMuY29tL2RvY3MvY29tbW9uL2JsdWVfc2lsaG91ZXR0ZTk2LTAucG5neACIAQGaAQYIABAAGACqATESL08gUkVHSVNUUk8gREUgUFJFw4dPUyBQQVJBIEZVVFVSQSBFIEVWRU5UVUFMLi4usAEAuAEBGKn4s87kMSCp+LPO5DEwAEIIa2l4LmNtdDIi7xAKC0FBQUJKZk5QQWlrEsAQCgtBQUFCSmZOUEFpaxILQUFBQkpmTlBBaWsazgIKCXRleHQvaHRtbB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IsYCCgp0ZXh0L3BsYWluErcCUG9kZSBzZXIgc3Vic3RpdHXDrWRvIHBvcjoKCgoxNy4xLglPIGxpY2l0YW50ZSBlIG8gY29udHJhdGFkbyBxdWUgaW5jb3JyYW0gZW0gaW5mcmHDp8O1ZXMgc3VqZWl0YW0tc2Ugw6BzIHNhbsOnw7VlcyBhZG1pbmlzdHJhdGl2YXMgcHJldmlzdGFzIG5vIGFydC4gMTU2IGRhIExlaSBGZWRlcmFsIG7CuiAxNC4xMzMsIGRlIDIwMjEsIHNlbSBwcmVqdcOtem8gZGUgZXZlbnR1YWlzIGltcGxpY2HDp8O1ZXMgcGVuYWlzIG5vcyB0ZXJtb3MgZG8gcXVlIHByZXbDqiBvIENhcMOtdHVsbyBJSS1CIGRvIFTDrXR1bG8gWEkgZG8gQ8OzZGlnbyBQZW5hbC4qGyIVMTEyMDk4OTM0NDQ1ODIzNTg0OTcwKAA4ADCD09G95TE4g9PRveUxSvoHCgp0ZXh0L3BsYWluEusHQ29tZXRlIGluZnJhw6fDo28gYWRtaW5pc3RyYXRpdmEgbm9zIHRlcm1vcyBkYSBMZWkgbsK6IDE0LjEzMyBkZSAyMDIxLCBhIENPTlRSQVRBREEgcXVlOgoKMTcuMS4xLiBEZXIgY2F1c2Egw6AgaW5leGVjdcOnw6NvIHBhcmNpYWwgb3UgdG90YWwgZG8gY29udHJhdG87IAoxNy4xLjIgRGVpeGFyIGRlIGVudHJlZ2FyIG9zIGRvY3VtZW50b3MgZXhpZ2lkb3Mgbm8gY2VydGFtZTsKMTcuMS4zIE7Do28gbWFudGl2ZXIgYSBwcm9wb3N0YSwgc2Fsdm8gZW0gZGVjb3Jyw6puY2lhIGRlIGZhdG8gc3VwZXJ2ZW5pZW50ZSBkZXZpZGFtZW50ZSBqdXN0aWZpY2FkbzsgCjE3LjEuNCAuTsOjbyBhc3NpbmFyIG8gdGVybW8gZGUgY29udHJhdG8gb3UgYWNlaXRhci9yZXRpcmFyIG8gaW5zdHJ1bWVudG8gZXF1aXZhbGVudGUsIHF1YW5kbyBjb252b2NhZG8gZGVudHJvIGRvIHByYXpvIGRlIHZhbGlkYWRlIGRhIHByb3Bvc3RhOyAKMTcuMS41LiBFbnNlamFyIG8gcmV0YXJkYW1lbnRvIGRhIGV4ZWN1w6fDo28gb3UgZW50cmVnYSBkbyBvYmpldG8gZGEgbGljaXRhw6fDo28gc2VtIG1vdGl2byBqdXN0aWZpY2FkbzsgCjE3LjEuNi4gQXByZXNlbnRhciBkZWNsYXJhw6fDo28gb3UgZG9jdW1lbnRhw6fDo28gZmFsc2E7IAoxNy4xLjcuIEZyYXVkYXIgYSBsaWNpdGHDp8OjbyBvdSBwcmF0aWNhciBhdG8gZnJhdWR1bGVudG8gbmEgZXhlY3XDp8OjbyBkbyBjb250cmF0bzsKMTcuMS44LiBDb21wb3J0YXItc2UgZGUgbW9kbyBpbmlkw7RuZW8gb3UgY29tZXRlciBmcmF1ZGUgZGUgcXVhbHF1ZXIgbmF0dXJlemE7CjE3LjEuOS4gUHJhdGljYXIgYXRvcyBpbMOtY2l0b3MgY29tIHZpc3RhcyBhIGZydXN0cmFyIG9zIG9iamV0aXZvcyBkYSBsaWNpdGHDp8OjbzsgCjE3LjEuMS4xMC4gUHJhdGljYXIgYXRvIGxlc2l2byBwcmV2aXN0byBubyBhcnQuIDXCuiBkYSBMZWkgbsK6IDEyLjg0Ni8yMDEzLiAKCk8gY29udHJhdGFkby9hZGp1ZGljYXTDoXJpbyBxdWUgY29tZXRlciBxdWFsceKAploMMWk5azZ2bG8zbTE2cgIgAHgAmgEGCAAQABgAqgHDAh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GIPT0b3lMSCD09G95TFCD2tpeC5odHJ3dGIxdWdyZCLYBgoLQUFBQkpmTlBBak0SqAYKC0FBQUJKZk5QQWpNEgtBQUFCSmZOUEFqTRoyCgl0ZXh0L2h0bWwSJVNVQlNUSVRVSVIgUEVMTyBURVhUTyBJTlNFUklETyBBQkFJWE8iMwoKdGV4dC9wbGFpbhIlU1VCU1RJVFVJUiBQRUxPIFRFWFRPIElOU0VSSURPIEFCQUlYTyobIhUxMTIwOTg5MzQ0NDU4MjM1ODQ5NzAoADgAMO6M7L3lMTif/vy95TFKsAQKCnRleHQvcGxhaW4SoQQxOC4xLiBBcyBleGlnw6puY2lhcyBkZSBoYWJpbGl0YcOnw6NvIGp1csOtZGljYSBlIGRlIHJlZ3VsYXJpZGFkZSBmaXNjYWwgZSB0cmFiYWxoaXN0YSBzw6NvIGFzIHVzdWFpcyBwYXJhIGEgZ2VuZXJhbGlkYWRlIGRvcyBvYmpldG9zLCBjb25mb3JtZSBkaXNjaXBsaW5hZG8gbm8gZWRpdGFsLgoKMTguMi4gT3MgY3JpdMOpcmlvcyBkZSBxdWFsaWZpY2HDp8OjbyBlY29uw7RtaWNhIGEgc2VyZW0gYXRlbmRpZG9zIHBlbG8gZm9ybmVjZWRvciBlc3TDo28gcHJldmlzdG9zIG5vIEVkaXRhbC4KCjE4LjMuIE9zIGNyaXTDqXJpb3MgZGUgcXVhbGlmaWNhw6fDo28gdMOpY25pY2EgYSBzZXJlbSBhdGVuZGlkb3MgcGVsbyBmb3JuZWNlZG9yIHNlcsOjbyBlc3RhYmVsZWNpZG9zIG5vIEVkaXRhbC4KCjE4LjQuIE8gY3JpdMOpcmlvIGRlIGp1bGdhbWVudG8gZGEgcHJvcG9zdGEgw6kgbyBtZW5vciBwcmXDp28gcG9yIGl0ZW0uCgoxOC41LiBBcyByZWdyYXMgZGUgZGVzZW1wYXRlIGVudHJlIHByb3Bvc3RhcyBzw6NvIGFzIGRpc2NyaW1pbmFkYXMgbm8gZWRpdGFsLloMejkxOWozczk3azJ5cgIgAHgAmgEGCAAQABgAqgEnEiVTVUJTVElUVUlSIFBFTE8gVEVYVE8gSU5TRVJJRE8gQUJBSVhPGO6M7L3lMSCf/vy95TFCEGtpeC4zMjl2azduOTk5ajQi2wMKC0FBQUJJME9wYzZzErEDCgtBQUFCSTBPcGM2cxILQUFBQkkwT3BjNnMaUgoJdGV4dC9odG1sEkVFbnRlbmRvIHF1ZSB0YWwgZXhpZ8OqbmNpYSB0YW1iw6ltIMOpIGluZGV2aWRhLCBkZXZlbmRvIHNlciByZXRpcmFkYS4iUwoKdGV4dC9wbGFpbhJFRW50ZW5kbyBxdWUgdGFsIGV4aWfDqm5jaWEgdGFtYsOpbSDDqSBpbmRldmlkYSwgZGV2ZW5kbyBzZXIgcmV0aXJhZGEuKj4KBUF1dG9yGjUvL3NzbC5nc3RhdGljLmNvbS9kb2NzL2NvbW1vbi9ibHVlX3NpbGhvdWV0dGU5Ni0wLnBuZzCp+LPO5DE4qfizzuQxckAKBUF1dG9yGjcKNS8vc3NsLmdzdGF0aWMuY29tL2RvY3MvY29tbW9uL2JsdWVfc2lsaG91ZXR0ZTk2LTAucG5neACIAQGaAQYIABAAGACqAUcSRUVudGVuZG8gcXVlIHRhbCBleGlnw6puY2lhIHRhbWLDqW0gw6kgaW5kZXZpZGEsIGRldmVuZG8gc2VyIHJldGlyYWRhLrABALgBARip+LPO5DEgqfizzuQxMABCCGtpeC5jbXQ3IogXCgtBQUFCSmZOUEFqbxLZFgoLQUFBQkpmTlBBam8SC0FBQUJKZk5QQWpvGqYHCgl0ZXh0L2h0bWwSmAcxNS42IC0gQSBBZG1pbmlzdHJhw6fDo28gUMO6YmxpY2EgTXVuaWNpcGFsIGVmZXR1YXLDoSBhIHJldGVuw6fDo28sIG5hIGZvbnRlLCBkbyBpbXBvc3RvIHNvYnJlIGEgcmVuZGEsIGRhIENvbnRyaWJ1acOnw6NvIFNvY2lhbCBzb2JyZSBvIEx1Y3JvIEzDrXF1aWRvIChDU0xMKSwgZGEgQ29udHJpYnVpw6fDo28gcGFyYSBvIEZpbmFuY2lhbWVudG8gZGEgU2VndXJpZGFkZSBTb2NpYWwgKENPRklOUykgZSBkYSBDb250cmlidWnDp8OjbyBwYXJhIG8gUElTL1Bhc2VwIGluY2lkZW50ZXMgc29icmUgb3MgcGFnYW1lbnRvcyBlZmV0dWFkb3MuIDxicj48YnI+MTUuNi4xIC0gQXMgcmV0ZW7Dp8O1ZXMgc2Vyw6NvIGVmZXR1YWRhcyBzb2JyZSBxdWFscXVlciBmb3JtYSBkZSBwYWdhbWVudG8sIGluY2x1c2l2ZSBvcyBwYWdhbWVudG9zIGFudGVjaXBhZG9zIHBvciBjb250YSBkZSBmb3JuZWNpbWVudG8gZGUgYmVucyBvdSBkZSBwcmVzdGHDp8OjbyBkZSBzZXJ2acOnb3MuPGJyPjxicj4xNS42LjIgQSByZXRlbsOnw6NvIHF1ZSBzZSByZWZlcmUgZXN0ZSBpdGVtIG7Do28gc2Vyw6EgZWZldHVhZGEgZGUgcGVzc29hcyBqdXLDrWRpY2FzIG9wdGFudGVzIHBlbG8gUmVnaW1lIEVzcGVjaWFsIFVuaWZpY2FkbyBkZSBBcnJlY2FkYcOnw6NvIGRlIFRyaWJ1dG9zIGUgQ29udHJpYnVpw6fDtWVzIGRldmlkb3MgcGVsYXMgTWljcm9lbXByZXNhcyBlIEVtcHJlc2FzIGRlIFBlcXVlbm8gUG9ydGUgKFNJTVBMRVMgTkFDSU9OQUwpLCBkZSBxdWUgdHJhdGEgbyBhcnQuIDEyIGRhIExlaSBDb21wbGVtZW50YXIgbsK6IDEyMyBkZSAxNCBkZSBkZXplbWJybyBkZSAyMDA2LCBiZW0gY29tbyB0YW1iw6ltIGFzIGRlbWFpcyBwZXNzb2FzIGp1csOtZGljYXMgZWxlbmNhZGFzIG5vIGFydC4gNMK6IGRhIElOIFJGQiBuwrogMS4yMzQvMjAxMiKbBwoKdGV4dC9wbGFpbhKMBzE1LjYgLSBBIEFkbWluaXN0cmHDp8OjbyBQw7pibGljYSBNdW5pY2lwYWwgZWZldHVhcsOhIGEgcmV0ZW7Dp8OjbywgbmEgZm9udGUsIGRvIGltcG9zdG8gc29icmUgYSByZW5kYSwgZGEgQ29udHJpYnVpw6fDo28gU29jaWFsIHNvYnJlIG8gTHVjcm8gTMOtcXVpZG8gKENTTEwpLCBkYSBDb250cmlidWnDp8OjbyBwYXJhIG8gRmluYW5jaWFtZW50byBkYSBTZWd1cmlkYWRlIFNvY2lhbCAoQ09GSU5TKSBlIGRhIENvbnRyaWJ1acOnw6NvIHBhcmEgbyBQSVMvUGFzZXAgaW5jaWRlbnRlcyBzb2JyZSBvcyBwYWdhbWVudG9zIGVmZXR1YWRvcy4gCgoxNS42LjEgLSBBcyByZXRlbsOnw7VlcyBzZXLDo28gZWZldHVhZGFzIHNvYnJlIHF1YWxxdWVyIGZvcm1hIGRlIHBhZ2FtZW50bywgaW5jbHVzaXZlIG9zIHBhZ2FtZW50b3MgYW50ZWNpcGFkb3MgcG9yIGNvbnRhIGRlIGZvcm5lY2ltZW50byBkZSBiZW5zIG91IGRlIHByZXN0YcOnw6NvIGRlIHNlcnZpw6dvcy4KCjE1LjYuMiBBIHJldGVuw6fDo28gcXVlIHNlIHJlZmVyZSBlc3RlIGl0ZW0gbsOjbyBzZXLDoSBlZmV0dWFkYSBkZSBwZXNzb2FzIGp1csOtZGljYXMgb3B0YW50ZXMgcGVsbyBSZWdpbWUgRXNwZWNpYWwgVW5pZmljYWRvIGRlIEFycmVjYWRhw6fDo28gZGUgVHJpYnV0b3MgZSBDb250cmlidWnDp8O1ZXMgZGV2aWRvcyBwZWxhcyBNaWNyb2VtcHJlc2FzIGUgRW1wcmVzYXMgZGUgUGVxdWVubyBQb3J0ZSAoU0lNUExFUyBOQUNJT05BTCksIGRlIHF1ZSB0cmF0YSBvIGFydC4gMTIgZGEgTGVpIENvbXBsZW1lbnRhciBuwrogMTIzIGRlIDE0IGRlIGRlemVtYnJvIGRlIDIwMDYsIGJlbSBjb21vIHRhbWLDqW0gYXMgZGVtYWlzIHBlc3NvYXMganVyw61kaWNhcyBlbGVuY2FkYXMgbm8gYXJ0LiA0wrogZGEgSU4gUkZCIG7CuiAxLjIzNC8yMDEyKhsiFTExMjA5ODkzNDQ0NTgyMzU4NDk3MCgAOAAw5YKIvuUxOOWCiL7lMUoPCgp0ZXh0L3BsYWluEgEuWgxndGphZjNjcDliMXdyAiAAeACaAQYIABAAGACqAZsHEpgHMTUuNiAtIEEgQWRtaW5pc3RyYcOnw6NvIFDDumJsaWNhIE11bmljaXBhbCBlZmV0dWFyw6EgYSByZXRlbsOnw6NvLCBuYSBmb250ZSwgZG8gaW1wb3N0byBzb2JyZSBhIHJlbmRhLCBkYSBDb250cmlidWnDp8OjbyBTb2NpYWwgc29icmUgbyBMdWNybyBMw61xdWlkbyAoQ1NMTCksIGRhIENvbnRyaWJ1acOnw6NvIHBhcmEgbyBGaW5hbmNpYW1lbnRvIGRhIFNlZ3VyaWRhZGUgU29jaWFsIChDT0ZJTlMpIGUgZGEgQ29udHJpYnVpw6fDo28gcGFyYSBvIFBJUy9QYXNlcCBpbmNpZGVudGVzIHNvYnJlIG9zIHBhZ2FtZW50b3MgZWZldHVhZG9zLiA8YnI+PGJyPjE1LjYuMSAtIEFzIHJldGVuw6fDtWVzIHNlcsOjbyBlZmV0dWFkYXMgc29icmUgcXVhbHF1ZXIgZm9ybWEgZGUgcGFnYW1lbnRvLCBpbmNsdXNpdmUgb3MgcGFnYW1lbnRvcyBhbnRlY2lwYWRvcyBwb3IgY29udGEgZGUgZm9ybmVjaW1lbnRvIGRlIGJlbnMgb3UgZGUgcHJlc3Rhw6fDo28gZGUgc2VydmnDp29zLjxicj48YnI+MTUuNi4yIEEgcmV0ZW7Dp8OjbyBxdWUgc2UgcmVmZXJlIGVzdGUgaXRlbSBuw6NvIHNlcsOhIGVmZXR1YWRhIGRlIHBlc3NvYXMganVyw61kaWNhcyBvcHRhbnRlcyBwZWxvIFJlZ2ltZSBFc3BlY2lhbCBVbmlmaWNhZG8gZGUgQXJyZWNhZGHDp8OjbyBkZSBUcmlidXRvcyBlIENvbnRyaWJ1acOnw7VlcyBkZXZpZG9zIHBlbGFzIE1pY3JvZW1wcmVzYXMgZSBFbXByZXNhcyBkZSBQZXF1ZW5vIFBvcnRlIChTSU1QTEVTIE5BQ0lPTkFMKSwgZGUgcXVlIHRyYXRhIG8gYXJ0LiAxMiBkYSBMZWkgQ29tcGxlbWVudGFyIG7CuiAxMjMgZGUgMTQgZGUgZGV6ZW1icm8gZGUgMjAwNiwgYmVtIGNvbW8gdGFtYsOpbSBhcyBkZW1haXMgcGVzc29hcyBqdXLDrWRpY2FzIGVsZW5jYWRhcyBubyBhcnQuIDTCuiBkYSBJTiBSRkIgbsK6IDEuMjM0LzIwMTIY5YKIvuUxIOWCiL7lMUIPa2l4LnV2ZTRwY2t1NDh6Ip4DCgtBQUFCSmVXWWprZxLsAgoLQUFBQkplV1lqa2cSC0FBQUJKZVdZamtnGk4KCXRleHQvaHRtbBJBMS4xLglDb25zdGl0dWkgb2JqZXRvIGRlc3RlIFRlcm1vIGRlIFJlZmVyw6puY2lhIGNvbnRyYXRhw6fDo28uLi4iTwoKdGV4dC9wbGFpbhJBMS4xLglDb25zdGl0dWkgb2JqZXRvIGRlc3RlIFRlcm1vIGRlIFJlZmVyw6puY2lhIGNvbnRyYXRhw6fDo28uLi4qGyIVMTEyMDk4OTM0NDQ1ODIzNTg0OTcwKAA4ADCOi+m25TE4jovptuUxShsKCnRleHQvcGxhaW4SDUNvbnRyYXRhw6fDo29aDHB2ZW12dHRkYTUybnICIAB4AJoBBggAEAAYAKoBQxJBMS4xLglDb25zdGl0dWkgb2JqZXRvIGRlc3RlIFRlcm1vIGRlIFJlZmVyw6puY2lhIGNvbnRyYXRhw6fDo28uLi6wAQC4AQAYjovptuUxII6L6bblMTAAQhBraXguNm81cDZjc3A1YjQwIv8eCgtBQUFCSmVXWWpsZxLNHgoLQUFBQkplV1lqbGcSC0FBQUJKZVdZamxnGvcJCgl0ZXh0L2h0bWwS6Qk2LjMuCUEgcXVhbnRpZGFkZSBlc3RpbWFkYSBkZSBhbHVub3MgcG9yIHJvdGEgc2Vyw6EgY29tcGF0w612ZWwgY29tIG8gdmXDrWN1bG8gYXBvbnRhZG8gcGFyYSBhIHJlc3BlY3RpdmEgcm90YSwgY29uZm9ybWUgZXNwZWNpZmljYcOnw6NvIG5hIHRhYmVsYSBkbyBpdGVtIDEuMSBkZXN0ZSB0ZXJtbyBkZSByZWZlcsOqbmNpYS48YnI+Ni40IEEgcHJlc3Rhw6fDo28gZG9zIHNlcnZpw6dvcyBzb21lbnRlIHNlcsOhIGFjZWl0YSBzZSBlc3RpdmVyIHBsZW5hbWVudGUgZGUgYWNvcmRvIGNvbSBhcyBlc3BlY2lmaWNhw6fDtWVzIGFwcmVzZW50YWRhcyBuYSBwcm9wb3N0YSBkZSBwcmXDp29zLCBjb25zZXF1ZW50ZW1lbnRlIGV4aWdpZGFzIG5lc3RlIFRlcm1vIGRlIFJlZmVyw6puY2lhLjxicj42LjUgQSBwcmVzdGHDp8OjbyBkb3Mgc2VydmnDp29zIHPDsyBzZXLDoSBhdHJhdsOpcyBkZSAmcXVvdDtPcmRlbSBkZSBTZXJ2acOnbyZxdW90OywgZGV2aWRhbWVudGUgYXNzaW5hZGEgcGVsbyByZXNwb25zw6F2ZWwgZG8gc2V0b3IgcXVlIGRldmVyw6EgcHJvY2VkZXIgYW8gY29udHJvbGUgZGEgcHJlc3Rhw6fDo28gZG9zIHNlcnZpw6dvcy48YnI+Ni42IEEgY29udHJhdGFkYSBkZXZlcsOhIGF0ZW5kZXIsIG9icmlnYXRvcmlhbWVudGUsIHRvZGFzIGFzIGV4aWfDqm5jaWFzIGNvbnRpZGFzIG5hIFBvcnRhcmlhIGRvIERFVFJBTi9STiAyMDEsIERFIDEwLzAyLzIwMTQsIHF1ZSDigJxkaXNww7VlIHNvYnJlIGEgZXhwZWRpw6fDo28gZGUgYXV0b3JpemHDp8OjbyBkZXN0aW5hZGEgYW9zIHZlw61jdWxvcyBkZSB0cmFuc3BvcnRlIGVzY29sYXIsIG5vcyB0ZXJtb3MgZG8gYXJ0aWdvIDEzNiBkbyBDw7NkaWdvIGRlIFRyw6Juc2l0byBCcmFzaWxlaXJv4oCdLiBDb25mb3JtZSBsaGUgY29uZmVyZSBvIEFydGlnbyAyMiwgZGEgTGVpIG7CuiA5LjUwMyBkZSAyMyBkZSBzZXRlbWJybyBkZSAxOTk3IChDw7NkaWdvIGRlIFRyw6Juc2l0byBCcmFzaWxlaXJvIOKAkyBDVEIpLCBlIGEgZGlzcG9zacOnw6NvIGNvZ2VudGUgZG8gYXJ0aWdvIDEzNiBkbyBDVEIsIHF1ZSBpbXDDtWUgbyBhdGVuZGltZW50byBkZSByZXF1aXNpdG9zIG3DrW5pbW9zIHBhcmEgYSBjaXJjdWxhw6fDo28gZGUgdmXDrWN1bG9zIGRlc3RpbmFkb3MgYW8gdHJhbnNwb3J0ZSBlc2NvbGFyOyBkZSBhY29yZG8gY29tIGFzIHJlZ3JhcyBjb21wbGVtZW50YXJlcyBjb250aWRhcyBub3MgYXJ0aWdvcyAxMzcgYSAxMzkgZSAzMjksIHRvZG9zIGRvIENUQuKAnS4i5QkKCnRleHQvcGxhaW4S1gk2LjMuCUEgcXVhbnRpZGFkZSBlc3RpbWFkYSBkZSBhbHVub3MgcG9yIHJvdGEgc2Vyw6EgY29tcGF0w612ZWwgY29tIG8gdmXDrWN1bG8gYXBvbnRhZG8gcGFyYSBhIHJlc3BlY3RpdmEgcm90YSwgY29uZm9ybWUgZXNwZWNpZmljYcOnw6NvIG5hIHRhYmVsYSBkbyBpdGVtIDEuMSBkZXN0ZSB0ZXJtbyBkZSByZWZlcsOqbmNpYS4KNi40IEEgcHJlc3Rhw6fDo28gZG9zIHNlcnZpw6dvcyBzb21lbnRlIHNlcsOhIGFjZWl0YSBzZSBlc3RpdmVyIHBsZW5hbWVudGUgZGUgYWNvcmRvIGNvbSBhcyBlc3BlY2lmaWNhw6fDtWVzIGFwcmVzZW50YWRhcyBuYSBwcm9wb3N0YSBkZSBwcmXDp29zLCBjb25zZXF1ZW50ZW1lbnRlIGV4aWdpZGFzIG5lc3RlIFRlcm1vIGRlIFJlZmVyw6puY2lhLgo2LjUgQSBwcmVzdGHDp8OjbyBkb3Mgc2VydmnDp29zIHPDsyBzZXLDoSBhdHJhdsOpcyBkZSAiT3JkZW0gZGUgU2VydmnDp28iLCBkZXZpZGFtZW50ZSBhc3NpbmFkYSBwZWxvIHJlc3BvbnPDoXZlbCBkbyBzZXRvciBxdWUgZGV2ZXLDoSBwcm9jZWRlciBhbyBjb250cm9sZSBkYSBwcmVzdGHDp8OjbyBkb3Mgc2VydmnDp29zLgo2LjYgQSBjb250cmF0YWRhIGRldmVyw6EgYXRlbmRlciwgb2JyaWdhdG9yaWFtZW50ZSwgdG9kYXMgYXMgZXhpZ8OqbmNpYXMgY29udGlkYXMgbmEgUG9ydGFyaWEgZG8gREVUUkFOL1JOIDIwMSwgREUgMTAvMDIvMjAxNCwgcXVlIOKAnGRpc3DDtWUgc29icmUgYSBleHBlZGnDp8OjbyBkZSBhdXRvcml6YcOnw6NvIGRlc3RpbmFkYSBhb3MgdmXDrWN1bG9zIGRlIHRyYW5zcG9ydGUgZXNjb2xhciwgbm9zIHRlcm1vcyBkbyBhcnRpZ28gMTM2IGRvIEPDs2RpZ28gZGUgVHLDom5zaXRvIEJyYXNpbGVpcm/igJ0uIENvbmZvcm1lIGxoZSBjb25mZXJlIG8gQXJ0aWdvIDIyLCBkYSBMZWkgbsK6IDkuNTAzIGRlIDIzIGRlIHNldGVtYnJvIGRlIDE5OTcgKEPDs2RpZ28gZGUgVHLDom5zaXRvIEJyYXNpbGVpcm8g4oCTIENUQiksIGUgYSBkaXNwb3Npw6fDo28gY29nZW50ZSBkbyBhcnRpZ28gMTM2IGRvIENUQiwgcXVlIGltcMO1ZSBvIGF0ZW5kaW1lbnRvIGRlIHJlcXVpc2l0b3MgbcOtbmltb3MgcGFyYSBhIGNpcmN1bGHDp8OjbyBkZSB2ZcOtY3Vsb3MgZGVzdGluYWRvcyBhbyB0cmFuc3BvcnRlIGVzY29sYXI7IGRlIGFjb3JkbyBjb20gYXMgcmVncmFzIGNvbXBsZW1lbnRhcmVzIGNvbnRpZGFzIG5vcyBhcnRpZ29zIDEzNyBhIDEzOSBlIDMyOSwgdG9kb3MgZG8gQ1RC4oCdLiobIhUxMTIwOTg5MzQ0NDU4MjM1ODQ5NzAoADgAML2hubflMTi9obm35TFKEQoKdGV4dC9wbGFpbhIDNi4zWgw4cmR4ZHBrand0NHByAiAAeACaAQYIABAAGACqAewJEukJNi4zLglBIHF1YW50aWRhZGUgZXN0aW1hZGEgZGUgYWx1bm9zIHBvciByb3RhIHNlcsOhIGNvbXBhdMOtdmVsIGNvbSBvIHZlw61jdWxvIGFwb250YWRvIHBhcmEgYSByZXNwZWN0aXZhIHJvdGEsIGNvbmZvcm1lIGVzcGVjaWZpY2HDp8OjbyBuYSB0YWJlbGEgZG8gaXRlbSAxLjEgZGVzdGUgdGVybW8gZGUgcmVmZXLDqm5jaWEuPGJyPjYuNCBBIHByZXN0YcOnw6NvIGRvcyBzZXJ2acOnb3Mgc29tZW50ZSBzZXLDoSBhY2VpdGEgc2UgZXN0aXZlciBwbGVuYW1lbnRlIGRlIGFjb3JkbyBjb20gYXMgZXNwZWNpZmljYcOnw7VlcyBhcHJlc2VudGFkYXMgbmEgcHJvcG9zdGEgZGUgcHJlw6dvcywgY29uc2VxdWVudGVtZW50ZSBleGlnaWRhcyBuZXN0ZSBUZXJtbyBkZSBSZWZlcsOqbmNpYS48YnI+Ni41IEEgcHJlc3Rhw6fDo28gZG9zIHNlcnZpw6dvcyBzw7Mgc2Vyw6EgYXRyYXbDqXMgZGUgJnF1b3Q7T3JkZW0gZGUgU2VydmnDp28mcXVvdDssIGRldmlkYW1lbnRlIGFzc2luYWRhIHBlbG8gcmVzcG9uc8OhdmVsIGRvIHNldG9yIHF1ZSBkZXZlcsOhIHByb2NlZGVyIGFvIGNvbnRyb2xlIGRhIHByZXN0YcOnw6NvIGRvcyBzZXJ2acOnb3MuPGJyPjYuNiBBIGNvbnRyYXRhZGEgZGV2ZXLDoSBhdGVuZGVyLCBvYnJpZ2F0b3JpYW1lbnRlLCB0b2RhcyBhcyBleGlnw6puY2lhcyBjb250aWRhcyBuYSBQb3J0YXJpYSBkbyBERVRSQU4vUk4gMjAxLCBERSAxMC8wMi8yMDE0LCBxdWUg4oCcZGlzcMO1ZSBzb2JyZSBhIGV4cGVkacOnw6NvIGRlIGF1dG9yaXphw6fDo28gZGVzdGluYWRhIGFvcyB2ZcOtY3Vsb3MgZGUgdHJhbnNwb3J0ZSBlc2NvbGFyLCBub3MgdGVybW9zIGRvIGFydGlnbyAxMzYgZG8gQ8OzZGlnbyBkZSBUcsOibnNpdG8gQnJhc2lsZWlyb+KAnS4gQ29uZm9ybWUgbGhlIGNvbmZlcmUgbyBBcnRpZ28gMjIsIGRhIExlaSBuwrogOS41MDMgZGUgMjMgZGUgc2V0ZW1icm8gZGUgMTk5NyAoQ8OzZGlnbyBkZSBUcsOibnNpdG8gQnJhc2lsZWlybyDigJMgQ1RCKSwgZSBhIGRpc3Bvc2nDp8OjbyBjb2dlbnRlIGRvIGFydGlnbyAxMzYgZG8gQ1RCLCBxdWUgaW1ww7VlIG8gYXRlbmRpbWVudG8gZGUgcmVxdWlzaXRvcyBtw61uaW1vcyBwYXJhIGEgY2lyY3VsYcOnw6NvIGRlIHZlw61jdWxvcyBkZXN0aW5hZG9zIGFvIHRyYW5zcG9ydGUgZXNjb2xhcjsgZGUgYWNvcmRvIGNvbSBhcyByZWdyYXMgY29tcGxlbWVudGFyZXMgY29udGlkYXMgbm9zIGFydGlnb3MgMTM3IGEgMTM5IGUgMzI5LCB0b2RvcyBkbyBDVELigJ0usAEAuAEAGL2hubflMSC9obm35TEwAEIQa2l4LnY2YW54a2NtbzZhcSLzCAoLQUFBQkkwT3BjNncSyQgKC0FBQUJJME9wYzZ3EgtBQUFCSTBPcGM2dxoqCgl0ZXh0L2h0bWwSHU7Do28gZW50ZW5kaSBlc3NhIGV4aWfDqm5jaWEuIisKCnRleHQvcGxhaW4SHU7Do28gZW50ZW5kaSBlc3NhIGV4aWfDqm5jaWEuKj4KBUF1dG9yGjUvL3NzbC5nc3RhdGljLmNvbS9kb2NzL2NvbW1vbi9ibHVlX3NpbGhvdWV0dGU5Ni0wLnBuZzCp+LPO5DE4jfmzzuQxQo0GCgtBQUFCSTBPcGM2MBILQUFBQkkwT3BjNncaxQEKCXRleHQvaHRtbBK3AU5vIGVudGFudG8sIHNlIGEgaWRlaWEgZSBtYW50ZXIgZXNzYSBleGlnw6puY2lhLCBlbnRlbmRvIHF1ZSBhIG1lc21hIMOpIGlkZW52aWRhLCBwb2lzLCBvIHNlcnZpw6dvIGRlIHRyYW5zcG9ydGUgZXNjb2xhciBuw6NvIG5lY2Vzc2l0YSBkZSB0YWwgcHJvZmlzc2lvbmFsIHBhcmEgZXhlY3V0YXIgb3Mgc2VydmnDp29zLiLGAQoKdGV4dC9wbGFpbhK3AU5vIGVudGFudG8sIHNlIGEgaWRlaWEgZSBtYW50ZXIgZXNzYSBleGlnw6puY2lhLCBlbnRlbmRvIHF1ZSBhIG1lc21hIMOpIGlkZW52aWRhLCBwb2lzLCBvIHNlcnZpw6dvIGRlIHRyYW5zcG9ydGUgZXNjb2xhciBuw6NvIG5lY2Vzc2l0YSBkZSB0YWwgcHJvZmlzc2lvbmFsIHBhcmEgZXhlY3V0YXIgb3Mgc2VydmnDp29zLio+CgVBdXRvcho1Ly9zc2wuZ3N0YXRpYy5jb20vZG9jcy9jb21tb24vYmx1ZV9zaWxob3VldHRlOTYtMC5wbmcwjfmzzuQxOI35s87kMXJACgVBdXRvcho3CjUvL3NzbC5nc3RhdGljLmNvbS9kb2NzL2NvbW1vbi9ibHVlX3NpbGhvdWV0dGU5Ni0wLnBuZ3gAiAEBmgEGCAAQABgAqgG6ARK3AU5vIGVudGFudG8sIHNlIGEgaWRlaWEgZSBtYW50ZXIgZXNzYSBleGlnw6puY2lhLCBlbnRlbmRvIHF1ZSBhIG1lc21hIMOpIGlkZW52aWRhLCBwb2lzLCBvIHNlcnZpw6dvIGRlIHRyYW5zcG9ydGUgZXNjb2xhciBuw6NvIG5lY2Vzc2l0YSBkZSB0YWwgcHJvZmlzc2lvbmFsIHBhcmEgZXhlY3V0YXIgb3Mgc2VydmnDp29zLrABALgBAXJACgVBdXRvcho3CjUvL3NzbC5nc3RhdGljLmNvbS9kb2NzL2NvbW1vbi9ibHVlX3NpbGhvdWV0dGU5Ni0wLnBuZ3gAiAEBmgEGCAAQABgAqgEfEh1Ow6NvIGVudGVuZGkgZXNzYSBleGlnw6puY2lhLrABALgBARip+LPO5DEgjfmzzuQxMABCCGtpeC5jbXQ2IpADCgtBQUFCSTBPcGM2NBLmAgoLQUFBQkkwT3BjNjQSC0FBQUJJME9wYzY0GjkKCXRleHQvaHRtbBIsUkVHSVNUUk8gREUgUFJFw4dPUyBQQVJBIEZVVFVSQSBFIEVWRU5UVUFMLi4iOgoKdGV4dC9wbGFpbhIsUkVHSVNUUk8gREUgUFJFw4dPUyBQQVJBIEZVVFVSQSBFIEVWRU5UVUFMLi4qPgoFQXV0b3IaNS8vc3NsLmdzdGF0aWMuY29tL2RvY3MvY29tbW9uL2JsdWVfc2lsaG91ZXR0ZTk2LTAucG5nMKn4s87kMTip+LPO5DFyQAoFQXV0b3IaNwo1Ly9zc2wuZ3N0YXRpYy5jb20vZG9jcy9jb21tb24vYmx1ZV9zaWxob3VldHRlOTYtMC5wbmd4AIgBAZoBBggAEAAYAKoBLhIsUkVHSVNUUk8gREUgUFJFw4dPUyBQQVJBIEZVVFVSQSBFIEVWRU5UVUFMLi6wAQC4AQEYqfizzuQxIKn4s87kMTAAQghraXguY210OSKkAgoLQUFBQkkwT3BjNlUS+gEKC0FBQUJJME9wYzZVEgtBQUFCSTBPcGM2VRoVCgl0ZXh0L2h0bWwSCFNJR0lMT1NPIhYKCnRleHQvcGxhaW4SCFNJR0lMT1NPKj4KBUF1dG9yGjUvL3NzbC5nc3RhdGljLmNvbS9kb2NzL2NvbW1vbi9ibHVlX3NpbGhvdWV0dGU5Ni0wLnBuZzCo+LPO5DE4qPizzuQxckAKBUF1dG9yGjcKNS8vc3NsLmdzdGF0aWMuY29tL2RvY3MvY29tbW9uL2JsdWVfc2lsaG91ZXR0ZTk2LTAucG5neACIAQGaAQYIABAAGACqAQoSCFNJR0lMT1NPsAEAuAEBGKj4s87kMSCo+LPO5DEwAEIIa2l4LmNtdDEiwjEKC0FBQUJKZk5QQWo0EpIxCgtBQUFCSmZOUEFqNBILQUFBQkpmTlBBajQaihAKCXRleHQvaHRtbB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i9g8KCnRleHQvcGxhaW4S5w8xMC4xNU9iZWRlY2VyIMOgIGxlZ2lzbGHDp8OjbyBlIG5vcm1hcyB0w6ljbmljYXMgZW0gdmlnb3IsIGVtIGVzcGVjaWFsIGFzIHByZXZpc3RhcyBub3MgYXJ0LiAxMzYgYSAxMzkgZGEgTGVpIDkuNTAzLzk3IOKAkyBDw7NkaWdvIGRlIFRyw6Juc2l0byBCcmFzaWxlaXJvLCBvYnNlcnZhbmRvLXNlLCBlbSB0b2RvcyBvcyBjYXNvcywgYSBwcm9ncmFtYcOnw6NvIGxldGl2YSwgYXMgcmVjb21lbmRhw6fDtWVzIGUgb3JpZW50YcOnw7VlcyBkYSBDT05UUkFUQU5URTsKMTAuMTZEZWNsYXJhciBxdWVtIHNlcsOhIG8gY29uZHV0b3IgZG8gdmXDrWN1bG8gZSBhcHJlc2VudGFyIGPDs3BpYSBkYSBDYXJ0ZWlyYSBOYWNpb25hbCBkZSBIYWJpbGl0YcOnw6NvIOKAkyBDTkggbmEgY2F0ZWdvcmlhIOKAnETigJ0gLSBhcHJlc2VudGFyIHBhcmEgbyBhdG8gZGEgY29udHJhdGHDp8OjbzsKMTAuMTdBcHJlc2VudGFyIG5vIGF0byBkYSBjb250cmF0YcOnw6NvIGRvY3VtZW50byBxdWUgY29tcHJvdmUgbyBkb23DrW5pbyDDunRpbCBzb2JyZSBvIHZlw61jdWxvIGEgc2VyIHV0aWxpemFkbyBkdXJhbnRlIGEgdmlnw6puY2lhIGRvIGNvbnRyYXRvLCBjb20gYSBjYXBhY2lkYWRlIGRlIHBhc3NhZ2Vpcm9zIHBhcmEgbyBwcmV2aXN0byBQT1IgUk9UQTsgCjEwLjE4IERlbW9uc3RyYXIgY29tIGRvY3VtZW50b3MgcHJvYmFudGVzIHF1ZSBvIHZlw61jdWxvIGEgc2VyIHV0aWxpemFkbyBlc3TDoSBjb20gc2V1IGVtcGxhY2FtZW50byBlbSBkaWEganVudG8gYW8gw7NyZ8OjbyByZXNwb25zw6F2ZWwgcG9yIHRhbCByZWdpc3RybzsgCjEwLjE5IFBhZ2FyLCByZWd1bGFybWVudGUsIG9zIGltcG9zdG9zLCB0YXhhcyBlIG11bHRhcyBkZWNvcnJlbnRlcyBkYSBleGVjdcOnw6NvIGRvcyBzZXJ2acOnb3Mgb2JqZXRvIGRvIGluc3RydW1lbnRvIGNvbnRyYXR1YWwgYSBzZXIgcG9zdGVyaW9ybWVudGUgZmlybWFkbywgYmVtIGFzc2ltLCB0b2RhcyBhcyBkZXNwZXNhcyAoSVBWQSwgRFBWQVQsIGV0Yy4pIG5lY2Vzc8OhcmlhcyBhbyByZWd1bGFyIGZ1bmNpb25hbWVudG8gZG8gdmXDrWN1bG8gcGVsYXMgdmlhcyBww7pibGljYXMsIHNlbSBnZXJhciBxdWFscXVlciDDtG51cyBhZGljaW9uYWwgcGFyYSBvIENPTlRSQVRBTlRFOwoxMC4yMCBPcyB2ZcOtY3Vsb3MgdXRpbGl6YWRvcyBubyB0cmFuc3BvcnRlIGRvcyBhbHVub3MgZGV2ZXLDo28gcG9zc3VpciBhc3NlbnRvcyBjb20gaWRlbnRpZmljYcOnw6NvIGV4Y2x1c2l2byBwYXJhIGFsdW5vcyBjb20gbmVjZXNzaWRhZGVzIGVzcGVjaWFpczsgCjEwLjIxIEEgQ29udHJhdGFkYSBkZXZlcsOhIHZlcmlmaWNhciBkaWFyaWFtZW50ZSBhIHByZXNlbsOnYSBkb3MgYWx1bm9zIG5vIHZlw61jdWxvLCBjb25mb3JtZSBmb3JtdWzDoXJpbyBlbnRyZWd1ZSBwZWxhIFNlY3JldGFyaWEgTXVuaWNpcGFsIGRlIEVkdWNhw6fDo287IAoxMC4yMiBSZXNwb25zYWJpbGl6YXItc2UsIHF1YW5kbyBlbSBzZXJ2acOnbywgcGVsYSBzZWd1cmFuw6dhIHBlc3NvYWwgZGFzIHBlc3NvYXMgcXVlIHNlcsOjbyB0cmFuc3BvcnRhZGFzLCBpbmNsdXNpdmUgcG9yIHF1YWlzcXVlciBwcmVqdcOtem9zIHF1ZSwgY29tcHJvdmFkYW1lbnRlLCB2aWVyIGEgc2VyIG9jYXNpb25hZG8gw6BzIG1lc21hcywgbm90YWRhbWVudGUgcXVhbmRvIGVzdGl2ZXJlbSBzZW5kbyBjb25kdXppZGFzIG5vIHZlw61jdWxvIHJlbGFjaW9uYWRvIGVtIHN1YXMgcmVzcGVjdGl2YXMgcHJvcG9zdGFzIGRlIHByZcOnb3MsIGJlbSBhc3NpbSwgcG9yIHF1YWlzcXVlciBwcmVqdcOtem9zIGNhdXNhZG9zIGEgdGVyY2Vpcm9zIGVtIGRlY29ycsOqbmNpYSBkZSBhY2lkZW50ZSBkZSB0csOibnNpdG8gZW0gcXVlIG8gY29uZHV0b3IgZG8gbWVuY2lvbmFkbyB2ZcOtY3VsbyB2aWVyIGEgc2VyIHJlc3BvbnNhYmlsaXphZG8gdGVjbmljYW1lbnRlOyBkZXZlbmRvIGNvbSBpc3NvIG8gdmXDrWN1bG8gdGVyIHBsYW5vIGRlIHNlZ3VybyBxdWUgY3VicmEgZGFub3MgbWF0w6lyaWFzIGUgcGVzc29haXM7KhsiFTExMjA5ODkzNDQ0NTgyMzU4NDk3MCgAOAAw9sqWvuUxOPbKlr7lMUolCgp0ZXh0L3BsYWluEhdTVUdFU1TDg08gREUgQUNSw4lTQ0lNT1oMYTAybHAzYnd2OXgxcgIgAHgAmgEGCAAQABgAqgH/Dx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Y9sqWvuUxIPbKlr7lMUIQa2l4Lno4cHhuaTZuOTUxcSLhAQoLQUFBQkpmTlBBaXMSsQEKC0FBQUJKZk5QQWlzEgtBQUFCSmZOUEFpcxoTCgl0ZXh0L2h0bWwSBklQQ0EtRSIUCgp0ZXh0L3BsYWluEgZJUENBLUUqGyIVMTEyMDk4OTM0NDQ1ODIzNTg0OTcwKAA4ADCBiNW95TE4gYjVveUxShcKCnRleHQvcGxhaW4SCUlQQ0EvSUJHRVoMajNodTZuZHpsMGdqcgIgAHgAmgEGCAAQABgAqgEIEgZJUENBLUUYgYjVveUxIIGI1b3lMUIQa2l4LnkxNTE2aTdmOWtlbiLHBwoLQUFBQkkwT3BjNjgSnQcKC0FBQUJJME9wYzY4EgtBQUFCSTBPcGM2OBr1AQoJdGV4dC9odG1s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IvYBCgp0ZXh0L3BsYWlu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Kj4KBUF1dG9yGjUvL3NzbC5nc3RhdGljLmNvbS9kb2NzL2NvbW1vbi9ibHVlX3NpbGhvdWV0dGU5Ni0wLnBuZzCp+LPO5DE4qfizzuQxckAKBUF1dG9yGjcKNS8vc3NsLmdzdGF0aWMuY29tL2RvY3MvY29tbW9uL2JsdWVfc2lsaG91ZXR0ZTk2LTAucG5neACIAQGaAQYIABAAGACqAeoB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sAEAuAEBGKn4s87kMSCp+LPO5DEwAEIIa2l4LmNtdDQitwMKC0FBQUJJME9wYzZZEo0DCgtBQUFCSTBPcGM2WRILQUFBQkkwT3BjNlkaRgoJdGV4dC9odG1sEjlTdWdpcm8gYWp1c3RhciBwYXJhOiBET0NVTUVOVE9TIFBFU1NPQUlTIERPKFMpIFPDk0NJTyhTKS4iRwoKdGV4dC9wbGFpbhI5U3VnaXJvIGFqdXN0YXIgcGFyYTogRE9DVU1FTlRPUyBQRVNTT0FJUyBETyhTKSBTw5NDSU8oUykuKj4KBUF1dG9yGjUvL3NzbC5nc3RhdGljLmNvbS9kb2NzL2NvbW1vbi9ibHVlX3NpbGhvdWV0dGU5Ni0wLnBuZzCp+LPO5DE4qfizzuQxckAKBUF1dG9yGjcKNS8vc3NsLmdzdGF0aWMuY29tL2RvY3MvY29tbW9uL2JsdWVfc2lsaG91ZXR0ZTk2LTAucG5neACIAQGaAQYIABAAGACqATsSOVN1Z2lybyBhanVzdGFyIHBhcmE6IERPQ1VNRU5UT1MgUEVTU09BSVMgRE8oUykgU8OTQ0lPKFMpLrABALgBARip+LPO5DEgqfizzuQxMABCCGtpeC5jbXQzMghoLmdqZGd4czIJaC4zMGowemxsMgloLjFmb2I5dGUyCmlkLjN6bnlzaDcyCWguMmV0OTJwMDIIaC50eWpjd3QyCWguM2R5NnZrbTIJaC4xdDNoNXNmMgloLjRkMzRvZzgyCWguMnM4ZXlvMTIJaC4xN2RwOHZ1MgloLjNyZGNyam4yCWguMjZpbjFyZzIIaC5sbnhiejkyCWguMzVua3VuMjIJaC4xa3N2NHV2MgloLjQ0c2luaW8yCWguMmp4c3hxaDIIaC56MzM3eWEyCmlkLjNqMnFxbTMyCmlkLjF5ODEwdHc4AHIhMWZFdjJWSEo2YjZyZFVUUG16OUlSamFDa1FkdVBfcXR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9A0394-4222-4EC0-9349-2691112D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Licitação Jardim do Seridó</dc:creator>
  <cp:lastModifiedBy>DOUGLAS MEDEIROS DE ARAÚJO</cp:lastModifiedBy>
  <cp:revision>2</cp:revision>
  <cp:lastPrinted>2026-02-25T12:09:00Z</cp:lastPrinted>
  <dcterms:created xsi:type="dcterms:W3CDTF">2026-07-14T15:06:00Z</dcterms:created>
  <dcterms:modified xsi:type="dcterms:W3CDTF">2026-07-14T15:06:00Z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0x01010046D1D902F9AFB0458A156704A0C1878F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