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4B99D" w14:textId="77777777" w:rsidR="00C21ADD" w:rsidRDefault="00C21ADD" w:rsidP="00E16A0A">
      <w:pPr>
        <w:shd w:val="clear" w:color="auto" w:fill="FFFFFF" w:themeFill="background1"/>
        <w:ind w:right="4"/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</w:pPr>
    </w:p>
    <w:p w14:paraId="67EC880D" w14:textId="6A5C32A8" w:rsidR="00052CFC" w:rsidRPr="00337867" w:rsidRDefault="00EE092D" w:rsidP="008639D5">
      <w:pPr>
        <w:shd w:val="clear" w:color="auto" w:fill="FFFFFF" w:themeFill="background1"/>
        <w:ind w:right="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37867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AVISO DE CONVOCAÇÃO PARA ASSINATURA </w:t>
      </w:r>
      <w:r w:rsidR="009B7CF4" w:rsidRPr="00337867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</w:t>
      </w:r>
      <w:r w:rsidR="00692D06" w:rsidRPr="00337867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</w:t>
      </w:r>
      <w:r w:rsidR="009B7CF4" w:rsidRPr="00337867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692D06" w:rsidRPr="00337867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ATA DE REGISTRO DE PREÇO </w:t>
      </w:r>
      <w:r w:rsidR="009B7CF4" w:rsidRPr="00337867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O </w:t>
      </w:r>
      <w:r w:rsidRPr="00337867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REFERENTE AO PREGÃO ELETRÔNICO N° 0</w:t>
      </w:r>
      <w:r w:rsidR="00361524" w:rsidRPr="00337867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2</w:t>
      </w:r>
      <w:r w:rsidR="00AB692A" w:rsidRPr="00337867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3</w:t>
      </w:r>
      <w:r w:rsidR="00B2015A" w:rsidRPr="00337867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/202</w:t>
      </w:r>
      <w:r w:rsidR="009B11FF" w:rsidRPr="00337867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6</w:t>
      </w:r>
      <w:r w:rsidRPr="00337867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- </w:t>
      </w:r>
      <w:r w:rsidR="006B6B68" w:rsidRPr="0033786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PROC. ADMIN. MJS/RN N°</w:t>
      </w:r>
      <w:r w:rsidR="006B6B68" w:rsidRPr="00337867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 </w:t>
      </w:r>
      <w:r w:rsidR="00FE68E7" w:rsidRPr="00337867">
        <w:rPr>
          <w:rFonts w:ascii="Times New Roman" w:hAnsi="Times New Roman" w:cs="Times New Roman"/>
          <w:b/>
          <w:bCs/>
          <w:sz w:val="24"/>
          <w:szCs w:val="24"/>
        </w:rPr>
        <w:t>414.007</w:t>
      </w:r>
      <w:r w:rsidR="006F4333" w:rsidRPr="00337867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82094A" w:rsidRPr="00337867">
        <w:rPr>
          <w:rFonts w:ascii="Times New Roman" w:hAnsi="Times New Roman" w:cs="Times New Roman"/>
          <w:b/>
          <w:bCs/>
          <w:sz w:val="24"/>
          <w:szCs w:val="24"/>
        </w:rPr>
        <w:t>6.</w:t>
      </w:r>
    </w:p>
    <w:p w14:paraId="1D7F33EC" w14:textId="77777777" w:rsidR="009B7CF4" w:rsidRPr="00337867" w:rsidRDefault="009B7CF4" w:rsidP="008639D5">
      <w:pPr>
        <w:shd w:val="clear" w:color="auto" w:fill="FFFFFF" w:themeFill="background1"/>
        <w:ind w:right="4"/>
        <w:jc w:val="center"/>
        <w:rPr>
          <w:rFonts w:ascii="Times New Roman" w:hAnsi="Times New Roman" w:cs="Times New Roman"/>
          <w:b/>
          <w:spacing w:val="6"/>
          <w:sz w:val="24"/>
          <w:szCs w:val="24"/>
        </w:rPr>
      </w:pPr>
    </w:p>
    <w:p w14:paraId="527CB580" w14:textId="6F9DAE73" w:rsidR="00455974" w:rsidRPr="00337867" w:rsidRDefault="004C3964" w:rsidP="00337867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3786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         </w:t>
      </w:r>
      <w:r w:rsidR="00EE092D" w:rsidRPr="0033786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A Prefeitura Municipal de </w:t>
      </w:r>
      <w:r w:rsidR="00EE092D" w:rsidRPr="00337867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Jardim do Seridó/RN</w:t>
      </w:r>
      <w:r w:rsidR="00EE092D" w:rsidRPr="0033786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convoca a</w:t>
      </w:r>
      <w:r w:rsidR="00F07FCD" w:rsidRPr="0033786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s</w:t>
      </w:r>
      <w:r w:rsidRPr="0033786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seguinte</w:t>
      </w:r>
      <w:r w:rsidR="00F07FCD" w:rsidRPr="0033786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s</w:t>
      </w:r>
      <w:r w:rsidR="00B2015A" w:rsidRPr="0033786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EE092D" w:rsidRPr="0033786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empresa</w:t>
      </w:r>
      <w:r w:rsidR="00F07FCD" w:rsidRPr="0033786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s</w:t>
      </w:r>
      <w:r w:rsidRPr="0033786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r w:rsidR="00595E16" w:rsidRPr="00337867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</w:t>
      </w:r>
      <w:r w:rsidR="00697298" w:rsidRPr="00337867">
        <w:rPr>
          <w:rFonts w:ascii="Times New Roman" w:eastAsia="Times New Roman" w:hAnsi="Times New Roman" w:cs="Times New Roman"/>
          <w:b/>
          <w:bCs/>
          <w:sz w:val="24"/>
          <w:szCs w:val="24"/>
        </w:rPr>
        <w:t>COMERCIAL J.A LTDA</w:t>
      </w:r>
      <w:r w:rsidR="00697298" w:rsidRPr="0033786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639D5" w:rsidRPr="0033786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CNPJ: </w:t>
      </w:r>
      <w:r w:rsidR="00697298" w:rsidRPr="00337867">
        <w:rPr>
          <w:rFonts w:ascii="Times New Roman" w:eastAsia="Times New Roman" w:hAnsi="Times New Roman" w:cs="Times New Roman"/>
          <w:b/>
          <w:bCs/>
          <w:sz w:val="24"/>
          <w:szCs w:val="24"/>
        </w:rPr>
        <w:t>01.653.918/0001-00</w:t>
      </w:r>
      <w:r w:rsidR="00697298" w:rsidRPr="0033786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; </w:t>
      </w:r>
      <w:r w:rsidR="00697298" w:rsidRPr="00337867">
        <w:rPr>
          <w:rFonts w:ascii="Times New Roman" w:eastAsia="Times New Roman" w:hAnsi="Times New Roman" w:cs="Times New Roman"/>
          <w:b/>
          <w:bCs/>
          <w:sz w:val="24"/>
          <w:szCs w:val="24"/>
        </w:rPr>
        <w:t>DISTRIBUIDORA DE PRODUTOS AGRESTE MERIDIONAL LTDA</w:t>
      </w:r>
      <w:r w:rsidR="00697298" w:rsidRPr="0033786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CNPJ:</w:t>
      </w:r>
      <w:r w:rsidR="00955711" w:rsidRPr="00337867">
        <w:rPr>
          <w:rFonts w:ascii="Times New Roman" w:hAnsi="Times New Roman" w:cs="Times New Roman"/>
          <w:sz w:val="24"/>
          <w:szCs w:val="24"/>
        </w:rPr>
        <w:t xml:space="preserve"> </w:t>
      </w:r>
      <w:r w:rsidR="00955711" w:rsidRPr="00337867">
        <w:rPr>
          <w:rFonts w:ascii="Times New Roman" w:eastAsia="Times New Roman" w:hAnsi="Times New Roman" w:cs="Times New Roman"/>
          <w:b/>
          <w:bCs/>
          <w:sz w:val="24"/>
          <w:szCs w:val="24"/>
        </w:rPr>
        <w:t>40.876.269/0001-50</w:t>
      </w:r>
      <w:r w:rsidR="00955711" w:rsidRPr="0033786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955711" w:rsidRPr="00337867">
        <w:rPr>
          <w:rFonts w:ascii="Times New Roman" w:eastAsia="Times New Roman" w:hAnsi="Times New Roman" w:cs="Times New Roman"/>
          <w:b/>
          <w:bCs/>
          <w:sz w:val="24"/>
          <w:szCs w:val="24"/>
        </w:rPr>
        <w:t>MAIS ESPORTE COMERCIO DE ARTIGOS ESPORTIVOS LTDA</w:t>
      </w:r>
      <w:r w:rsidR="00955711" w:rsidRPr="0033786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CNPJ: </w:t>
      </w:r>
      <w:r w:rsidR="00955711" w:rsidRPr="00337867">
        <w:rPr>
          <w:rFonts w:ascii="Times New Roman" w:eastAsia="Times New Roman" w:hAnsi="Times New Roman" w:cs="Times New Roman"/>
          <w:b/>
          <w:bCs/>
          <w:sz w:val="24"/>
          <w:szCs w:val="24"/>
        </w:rPr>
        <w:t>47.484.691/0001-00</w:t>
      </w:r>
      <w:r w:rsidR="007815AD" w:rsidRPr="0033786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; </w:t>
      </w:r>
      <w:r w:rsidR="007815AD" w:rsidRPr="00337867">
        <w:rPr>
          <w:rFonts w:ascii="Times New Roman" w:eastAsia="Times New Roman" w:hAnsi="Times New Roman" w:cs="Times New Roman"/>
          <w:b/>
          <w:bCs/>
          <w:sz w:val="24"/>
          <w:szCs w:val="24"/>
        </w:rPr>
        <w:t>MANOEL SEBASTIAO DE MEDEIROS</w:t>
      </w:r>
      <w:r w:rsidR="007815AD" w:rsidRPr="0033786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CNPJ: </w:t>
      </w:r>
      <w:r w:rsidR="007815AD" w:rsidRPr="00337867">
        <w:rPr>
          <w:rFonts w:ascii="Times New Roman" w:eastAsia="Times New Roman" w:hAnsi="Times New Roman" w:cs="Times New Roman"/>
          <w:b/>
          <w:bCs/>
          <w:sz w:val="24"/>
          <w:szCs w:val="24"/>
        </w:rPr>
        <w:t>27.907.844/0001-77</w:t>
      </w:r>
      <w:r w:rsidR="007815AD" w:rsidRPr="0033786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; </w:t>
      </w:r>
      <w:r w:rsidR="00692D06" w:rsidRPr="00337867">
        <w:rPr>
          <w:rFonts w:ascii="Times New Roman" w:eastAsia="Times New Roman" w:hAnsi="Times New Roman" w:cs="Times New Roman"/>
          <w:b/>
          <w:bCs/>
          <w:sz w:val="24"/>
          <w:szCs w:val="24"/>
        </w:rPr>
        <w:t>PAPELARIA SANTA DULCE LTDA</w:t>
      </w:r>
      <w:r w:rsidR="00692D06" w:rsidRPr="0033786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CNPJ: </w:t>
      </w:r>
      <w:r w:rsidR="00692D06" w:rsidRPr="00337867">
        <w:rPr>
          <w:rFonts w:ascii="Times New Roman" w:eastAsia="Times New Roman" w:hAnsi="Times New Roman" w:cs="Times New Roman"/>
          <w:b/>
          <w:bCs/>
          <w:sz w:val="24"/>
          <w:szCs w:val="24"/>
        </w:rPr>
        <w:t>19.210.207/0001-19</w:t>
      </w:r>
      <w:r w:rsidR="007426BB" w:rsidRPr="00337867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EE092D" w:rsidRPr="0033786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nos termos do art. 90 da lei 14.133/2021, para, no prazo de até 05 (CINCO) dias úteis, assinar </w:t>
      </w:r>
      <w:r w:rsidR="008639D5" w:rsidRPr="0033786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o </w:t>
      </w:r>
      <w:r w:rsidR="00692D06" w:rsidRPr="0033786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Ata de Registro de Preço</w:t>
      </w:r>
      <w:r w:rsidR="00EE092D" w:rsidRPr="0033786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encaminhad</w:t>
      </w:r>
      <w:r w:rsidR="008A12CB" w:rsidRPr="0033786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</w:t>
      </w:r>
      <w:r w:rsidR="00EE092D" w:rsidRPr="0033786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pelo e-mail:</w:t>
      </w:r>
      <w:r w:rsidR="00EE092D" w:rsidRPr="00337867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="00EE092D" w:rsidRPr="00337867">
          <w:rPr>
            <w:rStyle w:val="Hyperlink"/>
            <w:rFonts w:ascii="Times New Roman" w:hAnsi="Times New Roman" w:cs="Times New Roman"/>
            <w:sz w:val="24"/>
            <w:szCs w:val="24"/>
            <w:bdr w:val="none" w:sz="0" w:space="0" w:color="auto" w:frame="1"/>
          </w:rPr>
          <w:t>cplmjs2021@gmail.com</w:t>
        </w:r>
      </w:hyperlink>
      <w:r w:rsidR="00EE092D" w:rsidRPr="0033786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referente ao Pregão Eletrônico </w:t>
      </w:r>
      <w:r w:rsidR="00BB6443" w:rsidRPr="0033786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0</w:t>
      </w:r>
      <w:r w:rsidR="00C96AA4" w:rsidRPr="0033786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2</w:t>
      </w:r>
      <w:r w:rsidR="00692D06" w:rsidRPr="0033786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3</w:t>
      </w:r>
      <w:r w:rsidR="00BB6443" w:rsidRPr="0033786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/2026</w:t>
      </w:r>
      <w:r w:rsidR="00EE092D" w:rsidRPr="0033786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cujo o objeto é:</w:t>
      </w:r>
      <w:r w:rsidR="00595C49" w:rsidRPr="0033786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37867" w:rsidRPr="00337867">
        <w:rPr>
          <w:rFonts w:ascii="Times New Roman" w:eastAsia="Times New Roman" w:hAnsi="Times New Roman" w:cs="Times New Roman"/>
          <w:b/>
          <w:bCs/>
          <w:sz w:val="24"/>
          <w:szCs w:val="24"/>
        </w:rPr>
        <w:t>Aquisição de materiais de expediente e correlatos destinados a atender as necessidades das Secretarias Municipais de Jardim do Seridó/RN</w:t>
      </w:r>
      <w:r w:rsidR="00B2015A" w:rsidRPr="00337867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,</w:t>
      </w:r>
      <w:r w:rsidR="00B2015A" w:rsidRPr="0033786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EE092D" w:rsidRPr="0033786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sob pena de decair o direito da contratação e sanções previstas no art. 156, da Lei 14.133/2021. </w:t>
      </w:r>
      <w:r w:rsidR="00EE092D" w:rsidRPr="00337867">
        <w:rPr>
          <w:rFonts w:ascii="Times New Roman" w:hAnsi="Times New Roman" w:cs="Times New Roman"/>
          <w:sz w:val="24"/>
          <w:szCs w:val="24"/>
        </w:rPr>
        <w:t xml:space="preserve">Outras informações poderão ser obtidas com a Comissão de Licitação, na Sala de licitações, no Centro de Múltiplo Uso “Prefeito Pedro Izidro de Medeiros”, à Pç. Prefeito Manoel Paulino dos Santos Filho, nº 228, Centro, Jardim do Seridó/RN, no horário das 07hs00min às 13hs00min, de segunda a sexta-feira, ou pelo </w:t>
      </w:r>
      <w:r w:rsidR="00EE092D" w:rsidRPr="00337867">
        <w:rPr>
          <w:rFonts w:ascii="Times New Roman" w:hAnsi="Times New Roman" w:cs="Times New Roman"/>
          <w:bCs/>
          <w:sz w:val="24"/>
          <w:szCs w:val="24"/>
        </w:rPr>
        <w:t>Fone: (84) 3472-3902.</w:t>
      </w:r>
      <w:r w:rsidR="008D43BD" w:rsidRPr="00337867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35036F9E" w14:textId="44B9C757" w:rsidR="00B16BB1" w:rsidRPr="00337867" w:rsidRDefault="009B7CF4" w:rsidP="00D224C9">
      <w:pPr>
        <w:pStyle w:val="NormalWeb"/>
        <w:shd w:val="clear" w:color="auto" w:fill="FFFFFF"/>
        <w:spacing w:after="0" w:line="276" w:lineRule="auto"/>
        <w:jc w:val="both"/>
        <w:rPr>
          <w:b/>
          <w:bCs/>
          <w:color w:val="000000"/>
          <w:bdr w:val="none" w:sz="0" w:space="0" w:color="auto" w:frame="1"/>
        </w:rPr>
      </w:pPr>
      <w:r w:rsidRPr="00337867">
        <w:rPr>
          <w:b/>
          <w:bCs/>
          <w:color w:val="000000"/>
          <w:bdr w:val="none" w:sz="0" w:space="0" w:color="auto" w:frame="1"/>
        </w:rPr>
        <w:t xml:space="preserve"> </w:t>
      </w:r>
    </w:p>
    <w:p w14:paraId="5D3150AF" w14:textId="6EC4075A" w:rsidR="00EE092D" w:rsidRPr="00337867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r w:rsidRPr="00337867">
        <w:rPr>
          <w:color w:val="000000"/>
        </w:rPr>
        <w:t xml:space="preserve">Jardim do Seridó/RN, em </w:t>
      </w:r>
      <w:r w:rsidR="009B7CF4" w:rsidRPr="00337867">
        <w:rPr>
          <w:color w:val="000000"/>
        </w:rPr>
        <w:t>0</w:t>
      </w:r>
      <w:r w:rsidR="00AF15C2">
        <w:rPr>
          <w:color w:val="000000"/>
        </w:rPr>
        <w:t xml:space="preserve">3 </w:t>
      </w:r>
      <w:r w:rsidR="009B7CF4" w:rsidRPr="00337867">
        <w:rPr>
          <w:color w:val="000000"/>
        </w:rPr>
        <w:t>de junho</w:t>
      </w:r>
      <w:r w:rsidR="009737ED" w:rsidRPr="00337867">
        <w:rPr>
          <w:color w:val="000000"/>
        </w:rPr>
        <w:t xml:space="preserve"> de 2026</w:t>
      </w:r>
      <w:r w:rsidR="00B2015A" w:rsidRPr="00337867">
        <w:rPr>
          <w:color w:val="000000"/>
        </w:rPr>
        <w:t>.</w:t>
      </w:r>
    </w:p>
    <w:p w14:paraId="47F13ACA" w14:textId="77777777" w:rsidR="00EE092D" w:rsidRPr="00337867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668718C4" w14:textId="77777777" w:rsidR="00B16BB1" w:rsidRPr="00337867" w:rsidRDefault="00B16BB1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0C6942D5" w14:textId="5CF94AEC" w:rsidR="00EE092D" w:rsidRPr="00337867" w:rsidRDefault="00B16BB1" w:rsidP="00B16BB1">
      <w:pPr>
        <w:pStyle w:val="NormalWeb"/>
        <w:spacing w:before="0" w:beforeAutospacing="0" w:after="0" w:afterAutospacing="0"/>
        <w:ind w:left="-709" w:firstLine="760"/>
        <w:jc w:val="center"/>
        <w:rPr>
          <w:i/>
          <w:iCs/>
          <w:color w:val="000000"/>
        </w:rPr>
      </w:pPr>
      <w:r w:rsidRPr="00337867">
        <w:rPr>
          <w:i/>
          <w:iCs/>
          <w:color w:val="000000"/>
        </w:rPr>
        <w:t>__________________________</w:t>
      </w:r>
    </w:p>
    <w:p w14:paraId="3D35AAFD" w14:textId="77777777" w:rsidR="00EE092D" w:rsidRPr="00337867" w:rsidRDefault="00EE092D" w:rsidP="00B16BB1">
      <w:pPr>
        <w:pStyle w:val="NormalWeb"/>
        <w:spacing w:before="0" w:beforeAutospacing="0" w:after="0" w:afterAutospacing="0"/>
        <w:ind w:left="-709" w:firstLine="760"/>
        <w:jc w:val="center"/>
        <w:rPr>
          <w:b/>
          <w:bCs/>
          <w:i/>
          <w:iCs/>
          <w:color w:val="000000"/>
        </w:rPr>
      </w:pPr>
      <w:r w:rsidRPr="00337867">
        <w:rPr>
          <w:b/>
          <w:bCs/>
          <w:i/>
          <w:iCs/>
          <w:color w:val="000000"/>
        </w:rPr>
        <w:t>Milena Pereira de Medeiros</w:t>
      </w:r>
    </w:p>
    <w:p w14:paraId="55F6E3E1" w14:textId="326676A3" w:rsidR="00097265" w:rsidRPr="00337867" w:rsidRDefault="00EE092D" w:rsidP="00B16BB1">
      <w:pPr>
        <w:pStyle w:val="NormalWeb"/>
        <w:spacing w:before="0" w:beforeAutospacing="0" w:after="0" w:afterAutospacing="0"/>
        <w:ind w:left="-709" w:firstLine="760"/>
        <w:jc w:val="center"/>
        <w:rPr>
          <w:i/>
          <w:iCs/>
        </w:rPr>
      </w:pPr>
      <w:r w:rsidRPr="00337867">
        <w:rPr>
          <w:b/>
          <w:bCs/>
          <w:i/>
          <w:iCs/>
        </w:rPr>
        <w:t>Chefe do Setor de Licitações</w:t>
      </w:r>
    </w:p>
    <w:sectPr w:rsidR="00097265" w:rsidRPr="00337867" w:rsidSect="00604BD1">
      <w:headerReference w:type="default" r:id="rId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A032C4" w14:textId="77777777" w:rsidR="00B61BCE" w:rsidRDefault="00B61BCE" w:rsidP="00EE092D">
      <w:pPr>
        <w:spacing w:after="0" w:line="240" w:lineRule="auto"/>
      </w:pPr>
      <w:r>
        <w:separator/>
      </w:r>
    </w:p>
  </w:endnote>
  <w:endnote w:type="continuationSeparator" w:id="0">
    <w:p w14:paraId="0D7518B0" w14:textId="77777777" w:rsidR="00B61BCE" w:rsidRDefault="00B61BCE" w:rsidP="00EE0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Malgun Gothic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16D50C" w14:textId="77777777" w:rsidR="00B61BCE" w:rsidRDefault="00B61BCE" w:rsidP="00EE092D">
      <w:pPr>
        <w:spacing w:after="0" w:line="240" w:lineRule="auto"/>
      </w:pPr>
      <w:r>
        <w:separator/>
      </w:r>
    </w:p>
  </w:footnote>
  <w:footnote w:type="continuationSeparator" w:id="0">
    <w:p w14:paraId="2FBA2FDF" w14:textId="77777777" w:rsidR="00B61BCE" w:rsidRDefault="00B61BCE" w:rsidP="00EE09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51845" w14:textId="37533088" w:rsidR="004C3964" w:rsidRPr="007145A7" w:rsidRDefault="00B61BCE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8"/>
      </w:rPr>
      <w:object w:dxaOrig="1440" w:dyaOrig="1440" w14:anchorId="5BCC5F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-37.05pt;margin-top:0;width:52.75pt;height:71.05pt;z-index:251660288;mso-position-horizontal-relative:text;mso-position-vertical-relative:text;mso-width-relative:page;mso-height-relative:page" wrapcoords="-441 0 -441 21273 21600 21273 21600 0 -441 0" fillcolor="window">
          <v:imagedata r:id="rId1" o:title=""/>
          <w10:wrap type="through"/>
        </v:shape>
        <o:OLEObject Type="Embed" ProgID="PBrush" ShapeID="_x0000_s2051" DrawAspect="Content" ObjectID="_1841988806" r:id="rId2"/>
      </w:object>
    </w:r>
    <w:r w:rsidR="004C3964"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E48B393" wp14:editId="47D20481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855980" cy="982345"/>
          <wp:effectExtent l="0" t="0" r="1270" b="8255"/>
          <wp:wrapThrough wrapText="bothSides">
            <wp:wrapPolygon edited="0">
              <wp:start x="5769" y="0"/>
              <wp:lineTo x="1923" y="2932"/>
              <wp:lineTo x="0" y="5445"/>
              <wp:lineTo x="0" y="18012"/>
              <wp:lineTo x="5769" y="20106"/>
              <wp:lineTo x="7691" y="21363"/>
              <wp:lineTo x="12979" y="21363"/>
              <wp:lineTo x="15383" y="20106"/>
              <wp:lineTo x="21151" y="18012"/>
              <wp:lineTo x="21151" y="5445"/>
              <wp:lineTo x="19228" y="2932"/>
              <wp:lineTo x="15383" y="0"/>
              <wp:lineTo x="5769" y="0"/>
            </wp:wrapPolygon>
          </wp:wrapThrough>
          <wp:docPr id="1" name="Imagem 1" descr="marca transparent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arca transparente_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3964" w:rsidRPr="007145A7">
      <w:rPr>
        <w:rFonts w:ascii="Times New Roman" w:hAnsi="Times New Roman" w:cs="Times New Roman"/>
        <w:sz w:val="16"/>
        <w:szCs w:val="16"/>
      </w:rPr>
      <w:t>ESTADO DO RIO GRANDE DO NORTE</w:t>
    </w:r>
  </w:p>
  <w:p w14:paraId="5381005B" w14:textId="2E739030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PREFEITURA DO MUNICÍPIO DE JARDIM DO SERIDÓ</w:t>
    </w:r>
  </w:p>
  <w:p w14:paraId="16F7957A" w14:textId="25461C52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b/>
        <w:sz w:val="16"/>
        <w:szCs w:val="16"/>
      </w:rPr>
      <w:t>COMISSÃO PERMANENTE DE LICITAÇÃO</w:t>
    </w:r>
  </w:p>
  <w:p w14:paraId="332E2ACF" w14:textId="5336BFE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Centro de Múltiplo Uso “Prefeito Pedro Izidro de Medeiros”,</w:t>
    </w:r>
  </w:p>
  <w:p w14:paraId="0D2D179A" w14:textId="12FC7F9E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Praça “Prefeito Manoel Paulino do Santos Filho”, n° 228, Centro– CEP: 59343-000 – Fones: (84)3472.3900 – (84)99655-1542</w:t>
    </w:r>
  </w:p>
  <w:p w14:paraId="15EF1E9A" w14:textId="7777777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 xml:space="preserve">CNPJ 08.086.662/0001-38 - </w:t>
    </w:r>
    <w:r w:rsidRPr="00787C6B">
      <w:rPr>
        <w:rFonts w:ascii="Times New Roman" w:hAnsi="Times New Roman" w:cs="Times New Roman"/>
        <w:b/>
        <w:bCs/>
        <w:sz w:val="16"/>
        <w:szCs w:val="16"/>
      </w:rPr>
      <w:t>cplmjs2021@gmail.com</w:t>
    </w:r>
  </w:p>
  <w:p w14:paraId="1175C181" w14:textId="77777777" w:rsidR="004C3964" w:rsidRDefault="004C3964" w:rsidP="004C39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92D"/>
    <w:rsid w:val="00006870"/>
    <w:rsid w:val="000223BD"/>
    <w:rsid w:val="00047308"/>
    <w:rsid w:val="00052CFC"/>
    <w:rsid w:val="00067524"/>
    <w:rsid w:val="00091E21"/>
    <w:rsid w:val="00097265"/>
    <w:rsid w:val="000E601C"/>
    <w:rsid w:val="00101DD2"/>
    <w:rsid w:val="001047DA"/>
    <w:rsid w:val="00124CFE"/>
    <w:rsid w:val="00155F7B"/>
    <w:rsid w:val="001721D1"/>
    <w:rsid w:val="00176662"/>
    <w:rsid w:val="00190BD5"/>
    <w:rsid w:val="001B1E84"/>
    <w:rsid w:val="001C301E"/>
    <w:rsid w:val="001D7B2F"/>
    <w:rsid w:val="001F2AA3"/>
    <w:rsid w:val="002400F8"/>
    <w:rsid w:val="00243176"/>
    <w:rsid w:val="002611C5"/>
    <w:rsid w:val="00261FA7"/>
    <w:rsid w:val="00262978"/>
    <w:rsid w:val="00270576"/>
    <w:rsid w:val="002B6800"/>
    <w:rsid w:val="002C546B"/>
    <w:rsid w:val="002F0F82"/>
    <w:rsid w:val="002F3101"/>
    <w:rsid w:val="0031648F"/>
    <w:rsid w:val="0032083E"/>
    <w:rsid w:val="00322297"/>
    <w:rsid w:val="00333D12"/>
    <w:rsid w:val="0033685E"/>
    <w:rsid w:val="00337867"/>
    <w:rsid w:val="00361524"/>
    <w:rsid w:val="00374182"/>
    <w:rsid w:val="00375E6E"/>
    <w:rsid w:val="00397464"/>
    <w:rsid w:val="003B35AC"/>
    <w:rsid w:val="003E662C"/>
    <w:rsid w:val="003F4D75"/>
    <w:rsid w:val="00413B3A"/>
    <w:rsid w:val="00416007"/>
    <w:rsid w:val="0043390B"/>
    <w:rsid w:val="004511BA"/>
    <w:rsid w:val="00455974"/>
    <w:rsid w:val="00494B20"/>
    <w:rsid w:val="004961DC"/>
    <w:rsid w:val="004B45A4"/>
    <w:rsid w:val="004C3964"/>
    <w:rsid w:val="004C7CF7"/>
    <w:rsid w:val="004D6173"/>
    <w:rsid w:val="004E2593"/>
    <w:rsid w:val="00502F62"/>
    <w:rsid w:val="00503E4B"/>
    <w:rsid w:val="00523856"/>
    <w:rsid w:val="0054091E"/>
    <w:rsid w:val="00544CC4"/>
    <w:rsid w:val="0054789E"/>
    <w:rsid w:val="00553423"/>
    <w:rsid w:val="00585B57"/>
    <w:rsid w:val="00585CD7"/>
    <w:rsid w:val="00594781"/>
    <w:rsid w:val="00595C49"/>
    <w:rsid w:val="00595E16"/>
    <w:rsid w:val="005A0D0D"/>
    <w:rsid w:val="005D59D4"/>
    <w:rsid w:val="005E4FD8"/>
    <w:rsid w:val="005F33E5"/>
    <w:rsid w:val="005F6709"/>
    <w:rsid w:val="00604158"/>
    <w:rsid w:val="0060447B"/>
    <w:rsid w:val="00604BD1"/>
    <w:rsid w:val="0062605B"/>
    <w:rsid w:val="006444CD"/>
    <w:rsid w:val="00654D89"/>
    <w:rsid w:val="00692D06"/>
    <w:rsid w:val="00697298"/>
    <w:rsid w:val="006B15A5"/>
    <w:rsid w:val="006B6B68"/>
    <w:rsid w:val="006F2679"/>
    <w:rsid w:val="006F4333"/>
    <w:rsid w:val="007160B2"/>
    <w:rsid w:val="00724FED"/>
    <w:rsid w:val="007262DA"/>
    <w:rsid w:val="007262DD"/>
    <w:rsid w:val="007278FF"/>
    <w:rsid w:val="007426BB"/>
    <w:rsid w:val="0075387D"/>
    <w:rsid w:val="00766E7C"/>
    <w:rsid w:val="007731FD"/>
    <w:rsid w:val="00780D26"/>
    <w:rsid w:val="007815AD"/>
    <w:rsid w:val="00781624"/>
    <w:rsid w:val="007A5762"/>
    <w:rsid w:val="007B7F20"/>
    <w:rsid w:val="007F0028"/>
    <w:rsid w:val="007F73E8"/>
    <w:rsid w:val="0082094A"/>
    <w:rsid w:val="008238CB"/>
    <w:rsid w:val="0083652E"/>
    <w:rsid w:val="00845C62"/>
    <w:rsid w:val="008639D5"/>
    <w:rsid w:val="00871962"/>
    <w:rsid w:val="0089651E"/>
    <w:rsid w:val="00897322"/>
    <w:rsid w:val="008A12CB"/>
    <w:rsid w:val="008A2C46"/>
    <w:rsid w:val="008C1B7B"/>
    <w:rsid w:val="008C2456"/>
    <w:rsid w:val="008C7882"/>
    <w:rsid w:val="008D15D1"/>
    <w:rsid w:val="008D43BD"/>
    <w:rsid w:val="008D4935"/>
    <w:rsid w:val="008D7295"/>
    <w:rsid w:val="00914E8E"/>
    <w:rsid w:val="00917B44"/>
    <w:rsid w:val="0092124B"/>
    <w:rsid w:val="00924143"/>
    <w:rsid w:val="0094257D"/>
    <w:rsid w:val="00955711"/>
    <w:rsid w:val="0095660E"/>
    <w:rsid w:val="0097028E"/>
    <w:rsid w:val="009737ED"/>
    <w:rsid w:val="00974202"/>
    <w:rsid w:val="009A13F8"/>
    <w:rsid w:val="009A2089"/>
    <w:rsid w:val="009A344B"/>
    <w:rsid w:val="009B11FF"/>
    <w:rsid w:val="009B24C2"/>
    <w:rsid w:val="009B6E23"/>
    <w:rsid w:val="009B7CF4"/>
    <w:rsid w:val="009D43B1"/>
    <w:rsid w:val="009E7DB1"/>
    <w:rsid w:val="00A236E5"/>
    <w:rsid w:val="00A41CF3"/>
    <w:rsid w:val="00A868E3"/>
    <w:rsid w:val="00AB692A"/>
    <w:rsid w:val="00AC1CF7"/>
    <w:rsid w:val="00AE1FBA"/>
    <w:rsid w:val="00AF15C2"/>
    <w:rsid w:val="00AF1D76"/>
    <w:rsid w:val="00B0347D"/>
    <w:rsid w:val="00B16BB1"/>
    <w:rsid w:val="00B17C2A"/>
    <w:rsid w:val="00B2015A"/>
    <w:rsid w:val="00B22C5E"/>
    <w:rsid w:val="00B40BDD"/>
    <w:rsid w:val="00B61BCE"/>
    <w:rsid w:val="00B9753C"/>
    <w:rsid w:val="00BB6443"/>
    <w:rsid w:val="00BF3975"/>
    <w:rsid w:val="00C05097"/>
    <w:rsid w:val="00C21ADD"/>
    <w:rsid w:val="00C23CAA"/>
    <w:rsid w:val="00C57518"/>
    <w:rsid w:val="00C67D63"/>
    <w:rsid w:val="00C9215E"/>
    <w:rsid w:val="00C96A00"/>
    <w:rsid w:val="00C96AA4"/>
    <w:rsid w:val="00CB5F5F"/>
    <w:rsid w:val="00CF48BB"/>
    <w:rsid w:val="00CF6558"/>
    <w:rsid w:val="00D224C9"/>
    <w:rsid w:val="00D56C3C"/>
    <w:rsid w:val="00D666FA"/>
    <w:rsid w:val="00D9043A"/>
    <w:rsid w:val="00DF1547"/>
    <w:rsid w:val="00DF72C5"/>
    <w:rsid w:val="00E026E8"/>
    <w:rsid w:val="00E02FB9"/>
    <w:rsid w:val="00E16A0A"/>
    <w:rsid w:val="00E326B6"/>
    <w:rsid w:val="00E349D4"/>
    <w:rsid w:val="00E41E91"/>
    <w:rsid w:val="00E5417E"/>
    <w:rsid w:val="00E6117B"/>
    <w:rsid w:val="00E81F81"/>
    <w:rsid w:val="00E917EB"/>
    <w:rsid w:val="00E9333C"/>
    <w:rsid w:val="00E93DEA"/>
    <w:rsid w:val="00EC70CC"/>
    <w:rsid w:val="00ED0364"/>
    <w:rsid w:val="00ED3651"/>
    <w:rsid w:val="00EE092D"/>
    <w:rsid w:val="00EF6130"/>
    <w:rsid w:val="00F00CB6"/>
    <w:rsid w:val="00F07FCD"/>
    <w:rsid w:val="00F31296"/>
    <w:rsid w:val="00F33A6D"/>
    <w:rsid w:val="00FE68E7"/>
    <w:rsid w:val="00FF2E6D"/>
    <w:rsid w:val="00FF4D8D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AB70D0D"/>
  <w15:chartTrackingRefBased/>
  <w15:docId w15:val="{BB94C043-7178-4852-A2D4-2910EC5E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092D"/>
  </w:style>
  <w:style w:type="paragraph" w:styleId="Rodap">
    <w:name w:val="footer"/>
    <w:basedOn w:val="Normal"/>
    <w:link w:val="Rodap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092D"/>
  </w:style>
  <w:style w:type="paragraph" w:styleId="NormalWeb">
    <w:name w:val="Normal (Web)"/>
    <w:basedOn w:val="Normal"/>
    <w:uiPriority w:val="99"/>
    <w:unhideWhenUsed/>
    <w:rsid w:val="00EE0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E092D"/>
    <w:rPr>
      <w:b/>
      <w:bCs/>
    </w:rPr>
  </w:style>
  <w:style w:type="character" w:styleId="Hyperlink">
    <w:name w:val="Hyperlink"/>
    <w:basedOn w:val="Fontepargpadro"/>
    <w:uiPriority w:val="99"/>
    <w:unhideWhenUsed/>
    <w:rsid w:val="00EE092D"/>
    <w:rPr>
      <w:color w:val="0000FF"/>
      <w:u w:val="single"/>
    </w:rPr>
  </w:style>
  <w:style w:type="paragraph" w:customStyle="1" w:styleId="Contedodoquadro">
    <w:name w:val="Conteúdo do quadro"/>
    <w:basedOn w:val="Normal"/>
    <w:rsid w:val="005E4FD8"/>
    <w:pPr>
      <w:suppressAutoHyphens/>
      <w:spacing w:after="0" w:line="240" w:lineRule="auto"/>
    </w:pPr>
    <w:rPr>
      <w:rFonts w:ascii="Ecofont_Spranq_eco_Sans" w:eastAsia="MS Mincho" w:hAnsi="Ecofont_Spranq_eco_Sans" w:cs="Tahoma"/>
      <w:kern w:val="0"/>
      <w:sz w:val="24"/>
      <w:szCs w:val="24"/>
      <w:lang w:eastAsia="zh-CN"/>
      <w14:ligatures w14:val="none"/>
    </w:rPr>
  </w:style>
  <w:style w:type="character" w:customStyle="1" w:styleId="normaltextrun">
    <w:name w:val="normaltextrun"/>
    <w:basedOn w:val="Fontepargpadro"/>
    <w:rsid w:val="008D4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8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9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8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8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7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09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25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9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9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52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2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32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9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62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6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7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8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79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7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6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9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4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67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8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49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3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3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4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6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83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6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plmjs2021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236</Words>
  <Characters>1275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DOUGLAS MEDEIROS DE ARAÚJO</cp:lastModifiedBy>
  <cp:revision>169</cp:revision>
  <cp:lastPrinted>2025-05-15T12:38:00Z</cp:lastPrinted>
  <dcterms:created xsi:type="dcterms:W3CDTF">2024-10-02T11:42:00Z</dcterms:created>
  <dcterms:modified xsi:type="dcterms:W3CDTF">2026-06-03T13:47:00Z</dcterms:modified>
</cp:coreProperties>
</file>