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3B43D57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>- A</w:t>
      </w:r>
    </w:p>
    <w:p w14:paraId="26FFA2F2" w14:textId="1112B2A2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5C1A98" w:rsidRPr="005C1A98">
        <w:rPr>
          <w:rFonts w:ascii="Cambria" w:eastAsia="Times New Roman" w:hAnsi="Cambria"/>
          <w:lang w:eastAsia="pt-BR"/>
        </w:rPr>
        <w:t>REABERTURA PARCIAL DO CREDENCIAMENTO Nº 002/2025, LIMITADA AOS CARGOS DE CALCETEIRO E AUXILIAR DE CALCETEIRO, EXCLUSIVAMENTE PARA FINS DE APLICAÇÃO DOS VALORES DE REFERÊNCIA REVISADOS</w:t>
      </w:r>
      <w:r w:rsidR="005C1A98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1F454461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3F5CFD9A" w14:textId="334BC033" w:rsidR="0081158F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7C193CDD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6D79D7E8" w14:textId="427F92F6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</w:t>
      </w:r>
      <w:r w:rsidR="001E7BB7">
        <w:rPr>
          <w:rFonts w:ascii="Cambria" w:eastAsia="Times New Roman" w:hAnsi="Cambria"/>
          <w:color w:val="000000"/>
          <w:sz w:val="24"/>
          <w:szCs w:val="24"/>
          <w:lang w:eastAsia="pt-BR"/>
        </w:rPr>
        <w:t>16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dias do mês de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março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do ano de 202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às </w:t>
      </w:r>
      <w:r w:rsidR="001E7BB7">
        <w:rPr>
          <w:rFonts w:ascii="Cambria" w:eastAsia="Times New Roman" w:hAnsi="Cambria"/>
          <w:color w:val="000000"/>
          <w:sz w:val="24"/>
          <w:szCs w:val="24"/>
          <w:lang w:eastAsia="pt-BR"/>
        </w:rPr>
        <w:t>08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h00min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reuniram-se o Agente de Contratação José Fernandes de Oliveira Neto e os membros da Equipe de Apoio Milena Pereira de Medeiros e </w:t>
      </w:r>
      <w:proofErr w:type="spellStart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para dar continuidade aos trabalhos referentes ao Credenciamento nº 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002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/2025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- A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.</w:t>
      </w:r>
    </w:p>
    <w:p w14:paraId="765CCCC0" w14:textId="4B33D701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Na ocasião, procedeu-se à análise da documentação apresentada pela empresa</w:t>
      </w:r>
      <w:r w:rsidR="001E7BB7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="001E7BB7" w:rsidRPr="001E7BB7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65.523.238 ODNALDO BRUNO TEIXEIRA DA SILVA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que enviou propostas para os itens 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3 e 4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. Após a verificação detalhada dos documentos apresentados, constatou-se que a empresa atendeu integralmente às exigências do edital, encontrando-se habilitada para os itens mencionados.</w:t>
      </w:r>
    </w:p>
    <w:p w14:paraId="4A826688" w14:textId="6127CA20" w:rsidR="0065677A" w:rsidRPr="007B3B8B" w:rsidRDefault="0081158F" w:rsidP="0081158F">
      <w:pPr>
        <w:spacing w:after="0" w:line="360" w:lineRule="auto"/>
        <w:ind w:firstLine="709"/>
        <w:jc w:val="both"/>
        <w:rPr>
          <w:rFonts w:ascii="Cambria" w:hAnsi="Cambria"/>
          <w:sz w:val="24"/>
          <w:szCs w:val="24"/>
          <w:u w:val="single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sessão, lavrando-se esta ata,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que após lida e achada conforme, vai devidamente assinada pelos presentes.</w:t>
      </w:r>
    </w:p>
    <w:p w14:paraId="7EAF3165" w14:textId="1F223FDB" w:rsidR="00063939" w:rsidRPr="007B3B8B" w:rsidRDefault="00063939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68BB4245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1E7BB7">
        <w:rPr>
          <w:rFonts w:ascii="Cambria" w:hAnsi="Cambria"/>
          <w:sz w:val="24"/>
          <w:szCs w:val="24"/>
          <w:lang w:eastAsia="ar-SA"/>
        </w:rPr>
        <w:t>16</w:t>
      </w:r>
      <w:r w:rsidR="001D7750">
        <w:rPr>
          <w:rFonts w:ascii="Cambria" w:hAnsi="Cambria"/>
          <w:sz w:val="24"/>
          <w:szCs w:val="24"/>
          <w:lang w:eastAsia="ar-SA"/>
        </w:rPr>
        <w:t xml:space="preserve"> </w:t>
      </w:r>
      <w:r w:rsidR="00562BFD">
        <w:rPr>
          <w:rFonts w:ascii="Cambria" w:hAnsi="Cambria"/>
          <w:sz w:val="24"/>
          <w:szCs w:val="24"/>
          <w:lang w:eastAsia="ar-SA"/>
        </w:rPr>
        <w:t xml:space="preserve">de </w:t>
      </w:r>
      <w:r w:rsidR="0081158F">
        <w:rPr>
          <w:rFonts w:ascii="Cambria" w:hAnsi="Cambria"/>
          <w:sz w:val="24"/>
          <w:szCs w:val="24"/>
          <w:lang w:eastAsia="ar-SA"/>
        </w:rPr>
        <w:t>março</w:t>
      </w:r>
      <w:r w:rsidR="00562BFD">
        <w:rPr>
          <w:rFonts w:ascii="Cambria" w:hAnsi="Cambria"/>
          <w:sz w:val="24"/>
          <w:szCs w:val="24"/>
          <w:lang w:eastAsia="ar-SA"/>
        </w:rPr>
        <w:t xml:space="preserve">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171079B4" w:rsid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6E1999C6" w14:textId="77777777" w:rsidR="001D7750" w:rsidRPr="007B3B8B" w:rsidRDefault="001D7750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81158F">
      <w:pPr>
        <w:pStyle w:val="Corpodetexto"/>
        <w:spacing w:after="0" w:line="360" w:lineRule="auto"/>
        <w:jc w:val="center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2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3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6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9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D7750"/>
    <w:rsid w:val="001E6929"/>
    <w:rsid w:val="001E73E1"/>
    <w:rsid w:val="001E7427"/>
    <w:rsid w:val="001E7BB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158F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1</TotalTime>
  <Pages>2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2</cp:revision>
  <cp:lastPrinted>2026-03-16T11:25:00Z</cp:lastPrinted>
  <dcterms:created xsi:type="dcterms:W3CDTF">2026-03-16T11:26:00Z</dcterms:created>
  <dcterms:modified xsi:type="dcterms:W3CDTF">2026-03-16T11:26:00Z</dcterms:modified>
</cp:coreProperties>
</file>