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224C79AB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5B66CD">
        <w:rPr>
          <w:b/>
        </w:rPr>
        <w:t>5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6BEF6D04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8218FF" w:rsidRPr="008218FF">
        <w:rPr>
          <w:b/>
          <w:bCs/>
        </w:rPr>
        <w:t>62.334.741 JOSE ALVES DOS SANTOS FILHOS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62.334.741/0001-66;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</w:t>
      </w:r>
      <w:r w:rsidR="00982753">
        <w:t>4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930863">
        <w:t>0</w:t>
      </w:r>
      <w:r w:rsidR="00982753">
        <w:t>4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930863">
        <w:rPr>
          <w:bCs/>
        </w:rPr>
        <w:t>0</w:t>
      </w:r>
      <w:r w:rsidR="00982753">
        <w:rPr>
          <w:bCs/>
        </w:rPr>
        <w:t>4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982753">
        <w:rPr>
          <w:color w:val="000000"/>
        </w:rPr>
        <w:t>240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982753">
        <w:rPr>
          <w:color w:val="000000"/>
        </w:rPr>
        <w:t>Duzentos e quarenta mil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6F014E" w:rsidRPr="00840127">
        <w:t>Jose Alves dos Santos Filhos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6F014E">
        <w:rPr>
          <w:bCs/>
          <w:iCs/>
        </w:rPr>
        <w:t>175</w:t>
      </w:r>
      <w:r w:rsidR="00F572F7" w:rsidRPr="00F572F7">
        <w:rPr>
          <w:bCs/>
          <w:iCs/>
        </w:rPr>
        <w:t>.***.***-</w:t>
      </w:r>
      <w:r w:rsidR="006F014E">
        <w:rPr>
          <w:bCs/>
          <w:iCs/>
        </w:rPr>
        <w:t>87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6BFDEE5F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30863">
        <w:t>0</w:t>
      </w:r>
      <w:r w:rsidR="00A40AD5">
        <w:t>4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34723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169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169</cp:revision>
  <cp:lastPrinted>2025-06-02T15:13:00Z</cp:lastPrinted>
  <dcterms:created xsi:type="dcterms:W3CDTF">2025-02-24T11:57:00Z</dcterms:created>
  <dcterms:modified xsi:type="dcterms:W3CDTF">2025-12-04T12:54:00Z</dcterms:modified>
</cp:coreProperties>
</file>